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212F7" w14:textId="4C9B15FB" w:rsidR="007C4AB4" w:rsidRPr="0072358B" w:rsidRDefault="0072358B" w:rsidP="007C4AB4">
      <w:pPr>
        <w:pStyle w:val="RefAgency"/>
        <w:tabs>
          <w:tab w:val="left" w:pos="1287"/>
        </w:tabs>
        <w:rPr>
          <w:szCs w:val="15"/>
        </w:rPr>
      </w:pPr>
      <w:bookmarkStart w:id="0" w:name="_Hlk95142110"/>
      <w:r w:rsidRPr="0072358B">
        <w:rPr>
          <w:szCs w:val="15"/>
        </w:rPr>
        <w:t>26</w:t>
      </w:r>
      <w:r w:rsidR="007C4AB4" w:rsidRPr="0072358B">
        <w:rPr>
          <w:szCs w:val="15"/>
        </w:rPr>
        <w:t xml:space="preserve"> June 2023</w:t>
      </w:r>
    </w:p>
    <w:p w14:paraId="487E4C5F" w14:textId="31639764" w:rsidR="007C4AB4" w:rsidRPr="00EB13D3" w:rsidRDefault="007C4AB4" w:rsidP="007C4AB4">
      <w:pPr>
        <w:pStyle w:val="RefAgency"/>
        <w:tabs>
          <w:tab w:val="left" w:pos="1287"/>
        </w:tabs>
        <w:rPr>
          <w:szCs w:val="15"/>
          <w:highlight w:val="cyan"/>
        </w:rPr>
      </w:pPr>
      <w:r w:rsidRPr="001717AF">
        <w:rPr>
          <w:szCs w:val="15"/>
        </w:rPr>
        <w:t>EMA/25055</w:t>
      </w:r>
      <w:r>
        <w:rPr>
          <w:szCs w:val="15"/>
        </w:rPr>
        <w:t>3</w:t>
      </w:r>
      <w:r w:rsidRPr="001717AF">
        <w:rPr>
          <w:szCs w:val="15"/>
        </w:rPr>
        <w:t>/2023</w:t>
      </w:r>
    </w:p>
    <w:bookmarkEnd w:id="0"/>
    <w:p w14:paraId="2C53EB0B" w14:textId="0A0A874D" w:rsidR="00843910" w:rsidRPr="00843910" w:rsidRDefault="007C4AB4" w:rsidP="00843910">
      <w:pPr>
        <w:pBdr>
          <w:top w:val="nil"/>
          <w:left w:val="nil"/>
          <w:bottom w:val="nil"/>
          <w:right w:val="nil"/>
          <w:between w:val="nil"/>
          <w:bar w:val="nil"/>
        </w:pBdr>
        <w:spacing w:before="720" w:after="0" w:line="360" w:lineRule="atLeast"/>
        <w:jc w:val="both"/>
        <w:rPr>
          <w:rFonts w:ascii="Verdana" w:eastAsia="Arial Unicode MS" w:hAnsi="Verdana" w:cs="Arial Unicode MS"/>
          <w:i/>
          <w:iCs/>
          <w:color w:val="003399"/>
          <w:sz w:val="32"/>
          <w:szCs w:val="32"/>
          <w:u w:color="003399"/>
          <w:bdr w:val="nil"/>
          <w:lang w:val="en-US" w:eastAsia="de-DE"/>
        </w:rPr>
      </w:pPr>
      <w:r>
        <w:rPr>
          <w:rFonts w:ascii="Verdana" w:eastAsia="Arial Unicode MS" w:hAnsi="Verdana" w:cs="Arial Unicode MS"/>
          <w:i/>
          <w:iCs/>
          <w:color w:val="003399"/>
          <w:sz w:val="32"/>
          <w:szCs w:val="32"/>
          <w:u w:color="003399"/>
          <w:bdr w:val="nil"/>
          <w:lang w:val="en-US" w:eastAsia="de-DE"/>
        </w:rPr>
        <w:t>P</w:t>
      </w:r>
      <w:r w:rsidR="00843910" w:rsidRPr="00843910">
        <w:rPr>
          <w:rFonts w:ascii="Verdana" w:eastAsia="Arial Unicode MS" w:hAnsi="Verdana" w:cs="Arial Unicode MS"/>
          <w:i/>
          <w:iCs/>
          <w:color w:val="003399"/>
          <w:sz w:val="32"/>
          <w:szCs w:val="32"/>
          <w:u w:color="003399"/>
          <w:bdr w:val="nil"/>
          <w:lang w:val="en-US" w:eastAsia="de-DE"/>
        </w:rPr>
        <w:t>arallel EMA/HTA body (</w:t>
      </w:r>
      <w:proofErr w:type="spellStart"/>
      <w:r w:rsidR="00843910" w:rsidRPr="00843910">
        <w:rPr>
          <w:rFonts w:ascii="Verdana" w:eastAsia="Arial Unicode MS" w:hAnsi="Verdana" w:cs="Arial Unicode MS"/>
          <w:i/>
          <w:iCs/>
          <w:color w:val="003399"/>
          <w:sz w:val="32"/>
          <w:szCs w:val="32"/>
          <w:u w:color="003399"/>
          <w:bdr w:val="nil"/>
          <w:lang w:val="en-US" w:eastAsia="de-DE"/>
        </w:rPr>
        <w:t>HTAb</w:t>
      </w:r>
      <w:proofErr w:type="spellEnd"/>
      <w:r w:rsidR="00843910" w:rsidRPr="00843910">
        <w:rPr>
          <w:rFonts w:ascii="Verdana" w:eastAsia="Arial Unicode MS" w:hAnsi="Verdana" w:cs="Arial Unicode MS"/>
          <w:i/>
          <w:iCs/>
          <w:color w:val="003399"/>
          <w:sz w:val="32"/>
          <w:szCs w:val="32"/>
          <w:u w:color="003399"/>
          <w:bdr w:val="nil"/>
          <w:lang w:val="en-US" w:eastAsia="de-DE"/>
        </w:rPr>
        <w:t xml:space="preserve">) Scientific Advice during the Interim Period </w:t>
      </w:r>
      <w:r w:rsidR="00843910" w:rsidRPr="00843910">
        <w:rPr>
          <w:rFonts w:ascii="Verdana" w:eastAsia="Arial Unicode MS" w:hAnsi="Verdana" w:cs="Arial Unicode MS"/>
          <w:i/>
          <w:iCs/>
          <w:color w:val="003399"/>
          <w:sz w:val="32"/>
          <w:szCs w:val="32"/>
          <w:u w:color="003399"/>
          <w:bdr w:val="nil"/>
          <w:lang w:val="en-US" w:eastAsia="de-DE"/>
        </w:rPr>
        <w:tab/>
      </w:r>
    </w:p>
    <w:p w14:paraId="376D6B04" w14:textId="4222F89E" w:rsidR="00843910" w:rsidRPr="00843910" w:rsidRDefault="00843910" w:rsidP="00843910">
      <w:pPr>
        <w:spacing w:before="120"/>
        <w:jc w:val="both"/>
        <w:rPr>
          <w:rFonts w:ascii="Verdana" w:hAnsi="Verdana"/>
          <w:sz w:val="24"/>
          <w:szCs w:val="24"/>
          <w:lang w:val="en-US"/>
        </w:rPr>
      </w:pPr>
      <w:r w:rsidRPr="00843910">
        <w:rPr>
          <w:rFonts w:ascii="Verdana" w:eastAsia="Arial Unicode MS" w:hAnsi="Verdana" w:cs="Arial Unicode MS"/>
          <w:i/>
          <w:iCs/>
          <w:sz w:val="24"/>
          <w:szCs w:val="24"/>
          <w:u w:color="008000"/>
          <w:bdr w:val="nil"/>
          <w:lang w:val="en-GB" w:eastAsia="de-DE"/>
        </w:rPr>
        <w:t>Short study information</w:t>
      </w:r>
    </w:p>
    <w:p w14:paraId="0AC3570D" w14:textId="77777777" w:rsidR="00843910" w:rsidRDefault="00843910" w:rsidP="00843910">
      <w:pPr>
        <w:jc w:val="both"/>
        <w:rPr>
          <w:rFonts w:ascii="Verdana" w:hAnsi="Verdana"/>
          <w:sz w:val="18"/>
          <w:szCs w:val="18"/>
          <w:lang w:val="en-US"/>
        </w:rPr>
      </w:pPr>
    </w:p>
    <w:p w14:paraId="4E2E7112" w14:textId="7476C07C" w:rsidR="00B45C29" w:rsidRPr="00843910" w:rsidRDefault="00F50DA5" w:rsidP="00843910">
      <w:pPr>
        <w:jc w:val="both"/>
        <w:rPr>
          <w:rFonts w:ascii="Verdana" w:hAnsi="Verdana"/>
          <w:b/>
          <w:bCs/>
          <w:sz w:val="18"/>
          <w:szCs w:val="18"/>
          <w:lang w:val="en-US"/>
        </w:rPr>
      </w:pPr>
      <w:r w:rsidRPr="00843910">
        <w:rPr>
          <w:rFonts w:ascii="Verdana" w:hAnsi="Verdana"/>
          <w:sz w:val="18"/>
          <w:szCs w:val="18"/>
          <w:lang w:val="en-US"/>
        </w:rPr>
        <w:t>Date</w:t>
      </w:r>
      <w:r w:rsidR="00B5193C" w:rsidRPr="00843910">
        <w:rPr>
          <w:rFonts w:ascii="Verdana" w:hAnsi="Verdana"/>
          <w:sz w:val="18"/>
          <w:szCs w:val="18"/>
          <w:lang w:val="en-US"/>
        </w:rPr>
        <w:t xml:space="preserve"> of the information provided</w:t>
      </w:r>
      <w:r w:rsidRPr="00843910">
        <w:rPr>
          <w:rFonts w:ascii="Verdana" w:hAnsi="Verdana"/>
          <w:sz w:val="18"/>
          <w:szCs w:val="18"/>
          <w:lang w:val="en-US"/>
        </w:rPr>
        <w:t>: YYYY-MM-DD</w:t>
      </w:r>
    </w:p>
    <w:p w14:paraId="22569F35" w14:textId="40CAF267" w:rsidR="00B5193C" w:rsidRPr="00843910" w:rsidRDefault="00F50DA5" w:rsidP="00F50DA5">
      <w:pPr>
        <w:rPr>
          <w:rFonts w:ascii="Verdana" w:hAnsi="Verdana"/>
          <w:sz w:val="18"/>
          <w:szCs w:val="18"/>
          <w:lang w:val="en-US"/>
        </w:rPr>
      </w:pPr>
      <w:r w:rsidRPr="00843910">
        <w:rPr>
          <w:rFonts w:ascii="Verdana" w:hAnsi="Verdana"/>
          <w:sz w:val="18"/>
          <w:szCs w:val="18"/>
          <w:lang w:val="en-US"/>
        </w:rPr>
        <w:t>Please specify/delete as necessary.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5193C" w:rsidRPr="0072358B" w14:paraId="3CBE8F8F" w14:textId="77777777" w:rsidTr="00861DBB">
        <w:trPr>
          <w:trHeight w:val="362"/>
        </w:trPr>
        <w:tc>
          <w:tcPr>
            <w:tcW w:w="9062" w:type="dxa"/>
            <w:gridSpan w:val="2"/>
          </w:tcPr>
          <w:p w14:paraId="26664700" w14:textId="0E7D9207" w:rsidR="00B5193C" w:rsidRPr="00843910" w:rsidRDefault="00B5193C" w:rsidP="00F50DA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b/>
                <w:sz w:val="18"/>
                <w:szCs w:val="18"/>
                <w:lang w:val="en-US"/>
              </w:rPr>
              <w:t>(Planned) phase-II/III-study NAME – Short Study Information</w:t>
            </w:r>
          </w:p>
        </w:tc>
      </w:tr>
      <w:tr w:rsidR="00B5193C" w:rsidRPr="0072358B" w14:paraId="2BBAAEE3" w14:textId="77777777" w:rsidTr="00CD22FC">
        <w:tc>
          <w:tcPr>
            <w:tcW w:w="2122" w:type="dxa"/>
          </w:tcPr>
          <w:p w14:paraId="26E1612F" w14:textId="0E259E54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Short description</w:t>
            </w:r>
          </w:p>
        </w:tc>
        <w:tc>
          <w:tcPr>
            <w:tcW w:w="6940" w:type="dxa"/>
          </w:tcPr>
          <w:p w14:paraId="2F5A0691" w14:textId="5437C532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Open/(double)blind, randomized, placebo/active control, Intervention, study population</w:t>
            </w:r>
          </w:p>
        </w:tc>
      </w:tr>
      <w:tr w:rsidR="00B5193C" w:rsidRPr="0072358B" w14:paraId="3F3A724A" w14:textId="77777777" w:rsidTr="00CD22FC">
        <w:tc>
          <w:tcPr>
            <w:tcW w:w="2122" w:type="dxa"/>
          </w:tcPr>
          <w:p w14:paraId="75964281" w14:textId="3DCCB8DF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Study objective</w:t>
            </w:r>
          </w:p>
        </w:tc>
        <w:tc>
          <w:tcPr>
            <w:tcW w:w="6940" w:type="dxa"/>
          </w:tcPr>
          <w:p w14:paraId="20823BBD" w14:textId="4176618E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Comparison of effectiveness and safety of intervention vs. comparator in description of study population, quality of previous specific therapy</w:t>
            </w:r>
          </w:p>
        </w:tc>
      </w:tr>
      <w:tr w:rsidR="00B5193C" w:rsidRPr="0072358B" w14:paraId="7059F593" w14:textId="77777777" w:rsidTr="00CD22FC">
        <w:tc>
          <w:tcPr>
            <w:tcW w:w="2122" w:type="dxa"/>
          </w:tcPr>
          <w:p w14:paraId="403F564D" w14:textId="352173BE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Centers</w:t>
            </w:r>
          </w:p>
        </w:tc>
        <w:tc>
          <w:tcPr>
            <w:tcW w:w="6940" w:type="dxa"/>
          </w:tcPr>
          <w:p w14:paraId="58DEA482" w14:textId="3763F878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Number of Centers, nations/continents</w:t>
            </w:r>
          </w:p>
        </w:tc>
      </w:tr>
      <w:tr w:rsidR="00B5193C" w:rsidRPr="0072358B" w14:paraId="51D242AA" w14:textId="77777777" w:rsidTr="00CD22FC">
        <w:tc>
          <w:tcPr>
            <w:tcW w:w="2122" w:type="dxa"/>
          </w:tcPr>
          <w:p w14:paraId="462F0D40" w14:textId="5838C28C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Size of study</w:t>
            </w:r>
          </w:p>
        </w:tc>
        <w:tc>
          <w:tcPr>
            <w:tcW w:w="6940" w:type="dxa"/>
          </w:tcPr>
          <w:p w14:paraId="161C2C0A" w14:textId="75A6B1FC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/>
                <w:sz w:val="18"/>
                <w:szCs w:val="18"/>
                <w:lang w:val="en-US"/>
              </w:rPr>
              <w:t>estimated number of randomized patients</w:t>
            </w:r>
          </w:p>
        </w:tc>
      </w:tr>
      <w:tr w:rsidR="00B5193C" w:rsidRPr="00843910" w14:paraId="24F7CC12" w14:textId="77777777" w:rsidTr="00CD22FC">
        <w:tc>
          <w:tcPr>
            <w:tcW w:w="2122" w:type="dxa"/>
          </w:tcPr>
          <w:p w14:paraId="0A545518" w14:textId="4356248D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Inclusion criteria</w:t>
            </w:r>
          </w:p>
        </w:tc>
        <w:tc>
          <w:tcPr>
            <w:tcW w:w="6940" w:type="dxa"/>
          </w:tcPr>
          <w:p w14:paraId="43683865" w14:textId="77777777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14:paraId="7FF536C6" w14:textId="77777777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14:paraId="12914C25" w14:textId="77777777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14:paraId="60512B52" w14:textId="3B7E8963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</w:tc>
      </w:tr>
      <w:tr w:rsidR="00B5193C" w:rsidRPr="00843910" w14:paraId="35544A4B" w14:textId="77777777" w:rsidTr="00CD22FC">
        <w:tc>
          <w:tcPr>
            <w:tcW w:w="2122" w:type="dxa"/>
          </w:tcPr>
          <w:p w14:paraId="515C9BDD" w14:textId="6B22F2A1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Exclusion criteria</w:t>
            </w:r>
          </w:p>
        </w:tc>
        <w:tc>
          <w:tcPr>
            <w:tcW w:w="6940" w:type="dxa"/>
          </w:tcPr>
          <w:p w14:paraId="49DD2CA6" w14:textId="77777777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14:paraId="4C331C88" w14:textId="77777777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14:paraId="46797C00" w14:textId="77777777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14:paraId="68D45881" w14:textId="27BA892D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</w:tc>
      </w:tr>
      <w:tr w:rsidR="00B5193C" w:rsidRPr="0072358B" w14:paraId="14036D6F" w14:textId="77777777" w:rsidTr="00CD22FC">
        <w:tc>
          <w:tcPr>
            <w:tcW w:w="2122" w:type="dxa"/>
          </w:tcPr>
          <w:p w14:paraId="7DB2FBA1" w14:textId="3D96F8B9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Design</w:t>
            </w:r>
          </w:p>
        </w:tc>
        <w:tc>
          <w:tcPr>
            <w:tcW w:w="6940" w:type="dxa"/>
          </w:tcPr>
          <w:p w14:paraId="566C4E44" w14:textId="0707DE6B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Parallel-group/cross over/factorial design</w:t>
            </w:r>
          </w:p>
        </w:tc>
      </w:tr>
      <w:tr w:rsidR="00B5193C" w:rsidRPr="00843910" w14:paraId="2B819931" w14:textId="77777777" w:rsidTr="00CD22FC">
        <w:tc>
          <w:tcPr>
            <w:tcW w:w="2122" w:type="dxa"/>
          </w:tcPr>
          <w:p w14:paraId="6289EFEC" w14:textId="126E5C6C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Randomization</w:t>
            </w:r>
          </w:p>
        </w:tc>
        <w:tc>
          <w:tcPr>
            <w:tcW w:w="6940" w:type="dxa"/>
          </w:tcPr>
          <w:p w14:paraId="60C61E34" w14:textId="388D3723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N:M</w:t>
            </w:r>
          </w:p>
        </w:tc>
      </w:tr>
      <w:tr w:rsidR="00B5193C" w:rsidRPr="0072358B" w14:paraId="22935929" w14:textId="77777777" w:rsidTr="00CD22FC">
        <w:tc>
          <w:tcPr>
            <w:tcW w:w="2122" w:type="dxa"/>
          </w:tcPr>
          <w:p w14:paraId="58DDEFEE" w14:textId="24BAF0CC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Stratification</w:t>
            </w:r>
          </w:p>
        </w:tc>
        <w:tc>
          <w:tcPr>
            <w:tcW w:w="6940" w:type="dxa"/>
          </w:tcPr>
          <w:p w14:paraId="554A6862" w14:textId="78CCE3DF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Disease severity, prior therapy, ethnicity, geographic region</w:t>
            </w:r>
          </w:p>
        </w:tc>
      </w:tr>
      <w:tr w:rsidR="00B5193C" w:rsidRPr="0072358B" w14:paraId="5A998427" w14:textId="77777777" w:rsidTr="00CD22FC">
        <w:tc>
          <w:tcPr>
            <w:tcW w:w="2122" w:type="dxa"/>
          </w:tcPr>
          <w:p w14:paraId="51D118DE" w14:textId="70D990C6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Blinding</w:t>
            </w:r>
          </w:p>
        </w:tc>
        <w:tc>
          <w:tcPr>
            <w:tcW w:w="6940" w:type="dxa"/>
          </w:tcPr>
          <w:p w14:paraId="5DB3ED0A" w14:textId="5FC7CEBE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Blinding for Intervention, outcome assessment</w:t>
            </w:r>
          </w:p>
        </w:tc>
      </w:tr>
      <w:tr w:rsidR="00B5193C" w:rsidRPr="0072358B" w14:paraId="26D9A45D" w14:textId="77777777" w:rsidTr="00CD22FC">
        <w:tc>
          <w:tcPr>
            <w:tcW w:w="2122" w:type="dxa"/>
          </w:tcPr>
          <w:p w14:paraId="426BB331" w14:textId="2F611C0B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Intervention</w:t>
            </w:r>
          </w:p>
        </w:tc>
        <w:tc>
          <w:tcPr>
            <w:tcW w:w="6940" w:type="dxa"/>
          </w:tcPr>
          <w:p w14:paraId="38C63485" w14:textId="1D83A7A1" w:rsidR="00B5193C" w:rsidRPr="00843910" w:rsidRDefault="00B5193C" w:rsidP="00B519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Substance INN, Dose, application, duration</w:t>
            </w:r>
          </w:p>
        </w:tc>
      </w:tr>
      <w:tr w:rsidR="00B5193C" w:rsidRPr="0072358B" w14:paraId="6298E325" w14:textId="77777777" w:rsidTr="00CD22FC">
        <w:tc>
          <w:tcPr>
            <w:tcW w:w="2122" w:type="dxa"/>
          </w:tcPr>
          <w:p w14:paraId="1DE2C71F" w14:textId="725A17FD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Additional intervention</w:t>
            </w:r>
          </w:p>
        </w:tc>
        <w:tc>
          <w:tcPr>
            <w:tcW w:w="6940" w:type="dxa"/>
          </w:tcPr>
          <w:p w14:paraId="1FFDB1C0" w14:textId="7BE661F5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Substance INN, Dose, application, duration</w:t>
            </w:r>
          </w:p>
        </w:tc>
      </w:tr>
      <w:tr w:rsidR="00B5193C" w:rsidRPr="0072358B" w14:paraId="28B0D1E4" w14:textId="77777777" w:rsidTr="00CD22FC">
        <w:tc>
          <w:tcPr>
            <w:tcW w:w="2122" w:type="dxa"/>
          </w:tcPr>
          <w:p w14:paraId="13B30D9B" w14:textId="24BA556B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Comparator</w:t>
            </w:r>
          </w:p>
        </w:tc>
        <w:tc>
          <w:tcPr>
            <w:tcW w:w="6940" w:type="dxa"/>
          </w:tcPr>
          <w:p w14:paraId="571DAE33" w14:textId="6F74DFC1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Substance INN, Dose, application, duration</w:t>
            </w:r>
          </w:p>
        </w:tc>
      </w:tr>
      <w:tr w:rsidR="00B5193C" w:rsidRPr="0072358B" w14:paraId="589443FD" w14:textId="77777777" w:rsidTr="00CD22FC">
        <w:tc>
          <w:tcPr>
            <w:tcW w:w="2122" w:type="dxa"/>
          </w:tcPr>
          <w:p w14:paraId="596BFC88" w14:textId="60C276C5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Additional Comparator</w:t>
            </w:r>
          </w:p>
        </w:tc>
        <w:tc>
          <w:tcPr>
            <w:tcW w:w="6940" w:type="dxa"/>
          </w:tcPr>
          <w:p w14:paraId="1EC3CCCB" w14:textId="3FEAD1C4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Substance INN, Dose, application, duration</w:t>
            </w:r>
          </w:p>
        </w:tc>
      </w:tr>
      <w:tr w:rsidR="00B5193C" w:rsidRPr="00843910" w14:paraId="79B60A7A" w14:textId="77777777" w:rsidTr="00CD22FC">
        <w:tc>
          <w:tcPr>
            <w:tcW w:w="2122" w:type="dxa"/>
          </w:tcPr>
          <w:p w14:paraId="318F6C38" w14:textId="366F204F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Start/End Date</w:t>
            </w:r>
          </w:p>
        </w:tc>
        <w:tc>
          <w:tcPr>
            <w:tcW w:w="6940" w:type="dxa"/>
          </w:tcPr>
          <w:p w14:paraId="66377CA7" w14:textId="70847C3D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(Planned) start and end date of patient inclusion and of study treatment. (Planned) date of analysis of primary outcome</w:t>
            </w:r>
          </w:p>
        </w:tc>
      </w:tr>
      <w:tr w:rsidR="00B5193C" w:rsidRPr="0072358B" w14:paraId="72FFF1F4" w14:textId="77777777" w:rsidTr="00CD22FC">
        <w:tc>
          <w:tcPr>
            <w:tcW w:w="2122" w:type="dxa"/>
          </w:tcPr>
          <w:p w14:paraId="07292F44" w14:textId="7AE301A7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Study periods</w:t>
            </w:r>
          </w:p>
        </w:tc>
        <w:tc>
          <w:tcPr>
            <w:tcW w:w="6940" w:type="dxa"/>
          </w:tcPr>
          <w:p w14:paraId="52070963" w14:textId="79FB7F31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Duration of pre-randomization, study, post-treatment periods</w:t>
            </w:r>
          </w:p>
        </w:tc>
      </w:tr>
      <w:tr w:rsidR="00B5193C" w:rsidRPr="00843910" w14:paraId="4D2ACD46" w14:textId="77777777" w:rsidTr="00CD22FC">
        <w:tc>
          <w:tcPr>
            <w:tcW w:w="2122" w:type="dxa"/>
          </w:tcPr>
          <w:p w14:paraId="09FDF631" w14:textId="0287D72D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Interim analyses</w:t>
            </w:r>
          </w:p>
        </w:tc>
        <w:tc>
          <w:tcPr>
            <w:tcW w:w="6940" w:type="dxa"/>
          </w:tcPr>
          <w:p w14:paraId="6EDA70EB" w14:textId="527DADBD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Methods and Procedures used</w:t>
            </w:r>
          </w:p>
        </w:tc>
      </w:tr>
      <w:tr w:rsidR="00CD22FC" w:rsidRPr="0072358B" w14:paraId="0777A266" w14:textId="77777777" w:rsidTr="00CD22FC">
        <w:tc>
          <w:tcPr>
            <w:tcW w:w="2122" w:type="dxa"/>
          </w:tcPr>
          <w:p w14:paraId="19ECCAAA" w14:textId="5230993D" w:rsidR="00CD22FC" w:rsidRPr="00843910" w:rsidRDefault="00CD22FC" w:rsidP="00CD22F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 xml:space="preserve">primary hypothesis to be tested </w:t>
            </w:r>
          </w:p>
        </w:tc>
        <w:tc>
          <w:tcPr>
            <w:tcW w:w="6940" w:type="dxa"/>
          </w:tcPr>
          <w:p w14:paraId="2C27A1D1" w14:textId="036F2BDE" w:rsidR="00CD22FC" w:rsidRPr="00843910" w:rsidRDefault="00CD22F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superiority/non-inf/equivalence; which arms will be compared</w:t>
            </w:r>
          </w:p>
        </w:tc>
      </w:tr>
      <w:tr w:rsidR="00861DBB" w:rsidRPr="00843910" w14:paraId="54423F20" w14:textId="77777777" w:rsidTr="00101F48">
        <w:tc>
          <w:tcPr>
            <w:tcW w:w="9062" w:type="dxa"/>
            <w:gridSpan w:val="2"/>
          </w:tcPr>
          <w:p w14:paraId="0E079741" w14:textId="4148B8B4" w:rsidR="00861DBB" w:rsidRPr="00843910" w:rsidRDefault="00861DBB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Outcome measures</w:t>
            </w:r>
          </w:p>
        </w:tc>
      </w:tr>
      <w:tr w:rsidR="00B5193C" w:rsidRPr="0072358B" w14:paraId="44461ABC" w14:textId="77777777" w:rsidTr="00CD22FC">
        <w:tc>
          <w:tcPr>
            <w:tcW w:w="2122" w:type="dxa"/>
          </w:tcPr>
          <w:p w14:paraId="4E4B0CE3" w14:textId="3A62B5C2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Primary</w:t>
            </w:r>
          </w:p>
        </w:tc>
        <w:tc>
          <w:tcPr>
            <w:tcW w:w="6940" w:type="dxa"/>
          </w:tcPr>
          <w:p w14:paraId="303A3669" w14:textId="1E4265E7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 xml:space="preserve">Primary outcome measure (and </w:t>
            </w:r>
            <w:r w:rsidRPr="00843910">
              <w:rPr>
                <w:rFonts w:ascii="Verdana" w:hAnsi="Verdana"/>
                <w:sz w:val="18"/>
                <w:szCs w:val="18"/>
              </w:rPr>
              <w:t>timing of assessments)</w:t>
            </w:r>
          </w:p>
        </w:tc>
      </w:tr>
      <w:tr w:rsidR="00B5193C" w:rsidRPr="0072358B" w14:paraId="7A6A451E" w14:textId="77777777" w:rsidTr="00CD22FC">
        <w:tc>
          <w:tcPr>
            <w:tcW w:w="2122" w:type="dxa"/>
          </w:tcPr>
          <w:p w14:paraId="32CA8517" w14:textId="28CFA724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Secondary</w:t>
            </w:r>
          </w:p>
        </w:tc>
        <w:tc>
          <w:tcPr>
            <w:tcW w:w="6940" w:type="dxa"/>
          </w:tcPr>
          <w:p w14:paraId="1E609614" w14:textId="7D2A0564" w:rsidR="00B5193C" w:rsidRPr="00843910" w:rsidRDefault="00B5193C" w:rsidP="00B5193C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 xml:space="preserve">Secondary outcome measure (and </w:t>
            </w:r>
            <w:r w:rsidRPr="00843910">
              <w:rPr>
                <w:rFonts w:ascii="Verdana" w:hAnsi="Verdana"/>
                <w:sz w:val="18"/>
                <w:szCs w:val="18"/>
              </w:rPr>
              <w:t>timing of assessments)</w:t>
            </w:r>
          </w:p>
        </w:tc>
      </w:tr>
      <w:tr w:rsidR="00342E10" w:rsidRPr="0072358B" w14:paraId="161DD21C" w14:textId="77777777" w:rsidTr="00CD22FC">
        <w:tc>
          <w:tcPr>
            <w:tcW w:w="2122" w:type="dxa"/>
          </w:tcPr>
          <w:p w14:paraId="24550CF4" w14:textId="3B89A23F" w:rsidR="00342E10" w:rsidRPr="00843910" w:rsidRDefault="00342E10" w:rsidP="00342E10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Quality of life</w:t>
            </w:r>
          </w:p>
        </w:tc>
        <w:tc>
          <w:tcPr>
            <w:tcW w:w="6940" w:type="dxa"/>
          </w:tcPr>
          <w:p w14:paraId="6DDEC44E" w14:textId="6FB4C480" w:rsidR="00342E10" w:rsidRPr="00843910" w:rsidRDefault="00342E10" w:rsidP="00342E10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>All QoL measures not yet listed (and timing of assessments)</w:t>
            </w:r>
          </w:p>
        </w:tc>
      </w:tr>
      <w:tr w:rsidR="00342E10" w:rsidRPr="0072358B" w14:paraId="3EF7CC06" w14:textId="77777777" w:rsidTr="001B1C01">
        <w:tc>
          <w:tcPr>
            <w:tcW w:w="2122" w:type="dxa"/>
          </w:tcPr>
          <w:p w14:paraId="11912AE4" w14:textId="6DF82AF5" w:rsidR="00342E10" w:rsidRPr="00843910" w:rsidRDefault="001B1C01" w:rsidP="001B1C01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S</w:t>
            </w:r>
            <w:r w:rsidR="00342E10" w:rsidRPr="00843910">
              <w:rPr>
                <w:rFonts w:ascii="Verdana" w:hAnsi="Verdana" w:cs="Arial"/>
                <w:sz w:val="18"/>
                <w:szCs w:val="18"/>
                <w:lang w:val="en-US"/>
              </w:rPr>
              <w:t>upplementary</w:t>
            </w:r>
          </w:p>
        </w:tc>
        <w:tc>
          <w:tcPr>
            <w:tcW w:w="6940" w:type="dxa"/>
          </w:tcPr>
          <w:p w14:paraId="09272D0C" w14:textId="3ADC67D5" w:rsidR="00342E10" w:rsidRPr="00843910" w:rsidRDefault="00342E10" w:rsidP="00342E10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3910">
              <w:rPr>
                <w:rFonts w:ascii="Verdana" w:hAnsi="Verdana" w:cs="Arial"/>
                <w:sz w:val="18"/>
                <w:szCs w:val="18"/>
                <w:lang w:val="en-US"/>
              </w:rPr>
              <w:t xml:space="preserve">Additional outcome measure (and </w:t>
            </w:r>
            <w:r w:rsidRPr="00843910">
              <w:rPr>
                <w:rFonts w:ascii="Verdana" w:hAnsi="Verdana"/>
                <w:sz w:val="18"/>
                <w:szCs w:val="18"/>
              </w:rPr>
              <w:t>timing of assessments)</w:t>
            </w:r>
          </w:p>
        </w:tc>
      </w:tr>
    </w:tbl>
    <w:p w14:paraId="68D50228" w14:textId="5252B16E" w:rsidR="00B5193C" w:rsidRPr="0002705C" w:rsidRDefault="00B5193C" w:rsidP="00342E10">
      <w:pPr>
        <w:rPr>
          <w:lang w:val="en-US"/>
        </w:rPr>
      </w:pPr>
    </w:p>
    <w:sectPr w:rsidR="00B5193C" w:rsidRPr="0002705C" w:rsidSect="001B1C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3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3AE1B" w14:textId="77777777" w:rsidR="00B85128" w:rsidRDefault="00B85128" w:rsidP="001B1C52">
      <w:pPr>
        <w:spacing w:after="0" w:line="240" w:lineRule="auto"/>
      </w:pPr>
      <w:r>
        <w:separator/>
      </w:r>
    </w:p>
  </w:endnote>
  <w:endnote w:type="continuationSeparator" w:id="0">
    <w:p w14:paraId="22D577E0" w14:textId="77777777" w:rsidR="00B85128" w:rsidRDefault="00B85128" w:rsidP="001B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24269" w14:textId="77777777" w:rsidR="0072358B" w:rsidRDefault="007235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FE1D" w14:textId="33577222" w:rsidR="00B4512B" w:rsidRPr="004A526A" w:rsidRDefault="007A6E56" w:rsidP="002427FB">
    <w:pPr>
      <w:pStyle w:val="Fuzeile"/>
      <w:pBdr>
        <w:bottom w:val="single" w:sz="4" w:space="1" w:color="auto"/>
      </w:pBdr>
      <w:ind w:firstLine="4248"/>
      <w:jc w:val="right"/>
    </w:pPr>
    <w:r>
      <w:rPr>
        <w:sz w:val="16"/>
        <w:szCs w:val="16"/>
      </w:rPr>
      <w:t xml:space="preserve"> </w:t>
    </w:r>
    <w:r w:rsidR="00F86334">
      <w:rPr>
        <w:sz w:val="16"/>
        <w:szCs w:val="16"/>
      </w:rPr>
      <w:tab/>
    </w:r>
    <w:r w:rsidR="00F86334" w:rsidRPr="004A526A">
      <w:rPr>
        <w:sz w:val="20"/>
        <w:szCs w:val="16"/>
      </w:rPr>
      <w:fldChar w:fldCharType="begin"/>
    </w:r>
    <w:r w:rsidR="00F86334" w:rsidRPr="004A526A">
      <w:rPr>
        <w:sz w:val="20"/>
        <w:szCs w:val="16"/>
      </w:rPr>
      <w:instrText>PAGE   \* MERGEFORMAT</w:instrText>
    </w:r>
    <w:r w:rsidR="00F86334" w:rsidRPr="004A526A">
      <w:rPr>
        <w:sz w:val="20"/>
        <w:szCs w:val="16"/>
      </w:rPr>
      <w:fldChar w:fldCharType="separate"/>
    </w:r>
    <w:r w:rsidR="00CD22FC">
      <w:rPr>
        <w:noProof/>
        <w:sz w:val="20"/>
        <w:szCs w:val="16"/>
      </w:rPr>
      <w:t>2</w:t>
    </w:r>
    <w:r w:rsidR="00F86334" w:rsidRPr="004A526A">
      <w:rPr>
        <w:sz w:val="20"/>
        <w:szCs w:val="16"/>
      </w:rPr>
      <w:fldChar w:fldCharType="end"/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2"/>
      <w:gridCol w:w="4220"/>
    </w:tblGrid>
    <w:tr w:rsidR="00B4512B" w:rsidRPr="009C6F74" w14:paraId="7BB0AA5A" w14:textId="77777777" w:rsidTr="00FC15A2">
      <w:tc>
        <w:tcPr>
          <w:tcW w:w="4928" w:type="dxa"/>
        </w:tcPr>
        <w:p w14:paraId="4AEB8BB1" w14:textId="62EA1A66" w:rsidR="00B4512B" w:rsidRPr="00843910" w:rsidRDefault="00B4512B" w:rsidP="00FC15A2">
          <w:pPr>
            <w:pStyle w:val="Default"/>
            <w:rPr>
              <w:rFonts w:ascii="Helvetica Neue" w:hAnsi="Helvetica Neue"/>
              <w:b/>
              <w:color w:val="E36C0A"/>
              <w:sz w:val="16"/>
              <w:szCs w:val="16"/>
              <w:lang w:val="fr-FR"/>
            </w:rPr>
          </w:pPr>
          <w:r w:rsidRPr="00843910">
            <w:rPr>
              <w:rFonts w:ascii="Helvetica Neue" w:hAnsi="Helvetica Neue"/>
              <w:b/>
              <w:color w:val="E36C0A"/>
              <w:sz w:val="16"/>
              <w:szCs w:val="16"/>
              <w:lang w:val="fr-FR"/>
            </w:rPr>
            <w:t>EUnetHTA</w:t>
          </w:r>
          <w:r w:rsidR="001173F5" w:rsidRPr="00843910">
            <w:rPr>
              <w:rFonts w:ascii="Helvetica Neue" w:hAnsi="Helvetica Neue"/>
              <w:b/>
              <w:color w:val="E36C0A"/>
              <w:sz w:val="16"/>
              <w:szCs w:val="16"/>
              <w:lang w:val="fr-FR"/>
            </w:rPr>
            <w:t xml:space="preserve"> 21</w:t>
          </w:r>
          <w:r w:rsidRPr="00843910">
            <w:rPr>
              <w:rFonts w:ascii="Helvetica Neue" w:hAnsi="Helvetica Neue"/>
              <w:b/>
              <w:color w:val="E36C0A"/>
              <w:sz w:val="16"/>
              <w:szCs w:val="16"/>
              <w:lang w:val="fr-FR"/>
            </w:rPr>
            <w:t xml:space="preserve"> </w:t>
          </w:r>
          <w:r w:rsidR="00B45C29" w:rsidRPr="00843910">
            <w:rPr>
              <w:rFonts w:ascii="Helvetica Neue" w:hAnsi="Helvetica Neue"/>
              <w:b/>
              <w:color w:val="E36C0A"/>
              <w:sz w:val="16"/>
              <w:szCs w:val="16"/>
              <w:lang w:val="fr-FR"/>
            </w:rPr>
            <w:t>JSC</w:t>
          </w:r>
          <w:r w:rsidRPr="00843910">
            <w:rPr>
              <w:rFonts w:ascii="Helvetica Neue" w:hAnsi="Helvetica Neue"/>
              <w:b/>
              <w:color w:val="E36C0A"/>
              <w:sz w:val="16"/>
              <w:szCs w:val="16"/>
              <w:lang w:val="fr-FR"/>
            </w:rPr>
            <w:t xml:space="preserve"> Secretariat</w:t>
          </w:r>
        </w:p>
        <w:p w14:paraId="562ED04B" w14:textId="662AD850" w:rsidR="00B4512B" w:rsidRPr="00843910" w:rsidRDefault="00B45C29" w:rsidP="00FC15A2">
          <w:pPr>
            <w:pStyle w:val="Default"/>
            <w:rPr>
              <w:rFonts w:ascii="Helvetica Neue" w:hAnsi="Helvetica Neue"/>
              <w:color w:val="404040"/>
              <w:sz w:val="16"/>
              <w:szCs w:val="16"/>
              <w:lang w:val="fr-FR"/>
            </w:rPr>
          </w:pPr>
          <w:proofErr w:type="spellStart"/>
          <w:r w:rsidRPr="00843910">
            <w:rPr>
              <w:rFonts w:ascii="Helvetica Neue" w:hAnsi="Helvetica Neue"/>
              <w:color w:val="404040"/>
              <w:sz w:val="16"/>
              <w:szCs w:val="16"/>
              <w:lang w:val="fr-FR"/>
            </w:rPr>
            <w:t>Federal</w:t>
          </w:r>
          <w:proofErr w:type="spellEnd"/>
          <w:r w:rsidRPr="00843910">
            <w:rPr>
              <w:rFonts w:ascii="Helvetica Neue" w:hAnsi="Helvetica Neue"/>
              <w:color w:val="404040"/>
              <w:sz w:val="16"/>
              <w:szCs w:val="16"/>
              <w:lang w:val="fr-FR"/>
            </w:rPr>
            <w:t xml:space="preserve"> Joint </w:t>
          </w:r>
          <w:proofErr w:type="spellStart"/>
          <w:r w:rsidRPr="00843910">
            <w:rPr>
              <w:rFonts w:ascii="Helvetica Neue" w:hAnsi="Helvetica Neue"/>
              <w:color w:val="404040"/>
              <w:sz w:val="16"/>
              <w:szCs w:val="16"/>
              <w:lang w:val="fr-FR"/>
            </w:rPr>
            <w:t>Committee</w:t>
          </w:r>
          <w:proofErr w:type="spellEnd"/>
          <w:r w:rsidR="00194E6B" w:rsidRPr="00843910">
            <w:rPr>
              <w:rFonts w:ascii="Helvetica Neue" w:hAnsi="Helvetica Neue"/>
              <w:color w:val="404040"/>
              <w:sz w:val="16"/>
              <w:szCs w:val="16"/>
              <w:lang w:val="fr-FR"/>
            </w:rPr>
            <w:t xml:space="preserve"> (G-BA)</w:t>
          </w:r>
          <w:r w:rsidR="00B4512B" w:rsidRPr="00843910">
            <w:rPr>
              <w:rFonts w:ascii="Helvetica Neue" w:hAnsi="Helvetica Neue"/>
              <w:color w:val="404040"/>
              <w:sz w:val="16"/>
              <w:szCs w:val="16"/>
              <w:lang w:val="fr-FR"/>
            </w:rPr>
            <w:t xml:space="preserve"> </w:t>
          </w:r>
          <w:r w:rsidR="00B4512B" w:rsidRPr="00843910">
            <w:rPr>
              <w:rFonts w:ascii="Helvetica Neue" w:hAnsi="Helvetica Neue"/>
              <w:b/>
              <w:bCs/>
              <w:color w:val="E36C0A"/>
              <w:sz w:val="16"/>
              <w:szCs w:val="16"/>
              <w:lang w:val="fr-FR"/>
            </w:rPr>
            <w:t>●</w:t>
          </w:r>
          <w:r w:rsidR="00E0384E" w:rsidRPr="00843910">
            <w:rPr>
              <w:rFonts w:ascii="Helvetica Neue" w:hAnsi="Helvetica Neue"/>
              <w:b/>
              <w:bCs/>
              <w:color w:val="E36C0A"/>
              <w:sz w:val="16"/>
              <w:szCs w:val="16"/>
              <w:lang w:val="fr-FR"/>
            </w:rPr>
            <w:t xml:space="preserve"> </w:t>
          </w:r>
          <w:proofErr w:type="spellStart"/>
          <w:r w:rsidRPr="00843910">
            <w:rPr>
              <w:rFonts w:ascii="Helvetica Neue" w:hAnsi="Helvetica Neue"/>
              <w:color w:val="404040"/>
              <w:sz w:val="16"/>
              <w:szCs w:val="16"/>
              <w:lang w:val="fr-FR"/>
            </w:rPr>
            <w:t>Gutenbergstraße</w:t>
          </w:r>
          <w:proofErr w:type="spellEnd"/>
          <w:r w:rsidRPr="00843910">
            <w:rPr>
              <w:rFonts w:ascii="Helvetica Neue" w:hAnsi="Helvetica Neue"/>
              <w:color w:val="404040"/>
              <w:sz w:val="16"/>
              <w:szCs w:val="16"/>
              <w:lang w:val="fr-FR"/>
            </w:rPr>
            <w:t xml:space="preserve"> 13</w:t>
          </w:r>
        </w:p>
        <w:p w14:paraId="2E0DD580" w14:textId="247F20CF" w:rsidR="00B4512B" w:rsidRPr="00843910" w:rsidRDefault="00B4512B" w:rsidP="00FC15A2">
          <w:pPr>
            <w:pStyle w:val="Default"/>
            <w:rPr>
              <w:rFonts w:ascii="Helvetica Neue" w:hAnsi="Helvetica Neue"/>
              <w:color w:val="404040"/>
              <w:sz w:val="16"/>
              <w:szCs w:val="16"/>
              <w:lang w:val="fr-FR"/>
            </w:rPr>
          </w:pPr>
          <w:r w:rsidRPr="00843910">
            <w:rPr>
              <w:rFonts w:ascii="Helvetica Neue" w:hAnsi="Helvetica Neue"/>
              <w:b/>
              <w:bCs/>
              <w:color w:val="E36C0A"/>
              <w:sz w:val="16"/>
              <w:szCs w:val="16"/>
              <w:lang w:val="fr-FR"/>
            </w:rPr>
            <w:t xml:space="preserve">● </w:t>
          </w:r>
          <w:r w:rsidR="00B45C29" w:rsidRPr="00843910">
            <w:rPr>
              <w:rFonts w:ascii="Helvetica Neue" w:hAnsi="Helvetica Neue"/>
              <w:bCs/>
              <w:color w:val="404040"/>
              <w:sz w:val="16"/>
              <w:szCs w:val="16"/>
              <w:lang w:val="fr-FR"/>
            </w:rPr>
            <w:t>10587 Berlin</w:t>
          </w:r>
          <w:r w:rsidRPr="00843910">
            <w:rPr>
              <w:rFonts w:ascii="Helvetica Neue" w:hAnsi="Helvetica Neue"/>
              <w:b/>
              <w:bCs/>
              <w:color w:val="404040"/>
              <w:sz w:val="16"/>
              <w:szCs w:val="16"/>
              <w:lang w:val="fr-FR"/>
            </w:rPr>
            <w:t xml:space="preserve"> </w:t>
          </w:r>
          <w:r w:rsidRPr="00843910">
            <w:rPr>
              <w:rFonts w:ascii="Helvetica Neue" w:hAnsi="Helvetica Neue"/>
              <w:b/>
              <w:bCs/>
              <w:color w:val="E36C0A"/>
              <w:sz w:val="16"/>
              <w:szCs w:val="16"/>
              <w:lang w:val="fr-FR"/>
            </w:rPr>
            <w:t xml:space="preserve">● </w:t>
          </w:r>
          <w:r w:rsidR="00B45C29" w:rsidRPr="00843910">
            <w:rPr>
              <w:rFonts w:ascii="Helvetica Neue" w:hAnsi="Helvetica Neue"/>
              <w:bCs/>
              <w:color w:val="404040"/>
              <w:sz w:val="16"/>
              <w:szCs w:val="16"/>
              <w:lang w:val="fr-FR"/>
            </w:rPr>
            <w:t>Germany</w:t>
          </w:r>
        </w:p>
        <w:p w14:paraId="4DD40D63" w14:textId="3C1A5933" w:rsidR="00B4512B" w:rsidRPr="00843910" w:rsidRDefault="00B4512B" w:rsidP="00FC15A2">
          <w:pPr>
            <w:pStyle w:val="Default"/>
            <w:rPr>
              <w:rFonts w:ascii="Helvetica Neue" w:hAnsi="Helvetica Neue"/>
              <w:sz w:val="16"/>
              <w:szCs w:val="16"/>
              <w:lang w:val="fr-FR"/>
            </w:rPr>
          </w:pPr>
          <w:proofErr w:type="gramStart"/>
          <w:r w:rsidRPr="00843910">
            <w:rPr>
              <w:rFonts w:ascii="Helvetica Neue" w:hAnsi="Helvetica Neue"/>
              <w:b/>
              <w:bCs/>
              <w:color w:val="E36C0A"/>
              <w:sz w:val="16"/>
              <w:szCs w:val="16"/>
              <w:lang w:val="fr-FR"/>
            </w:rPr>
            <w:t>E-mail:</w:t>
          </w:r>
          <w:proofErr w:type="gramEnd"/>
          <w:r w:rsidRPr="00843910">
            <w:rPr>
              <w:rFonts w:ascii="Helvetica Neue" w:hAnsi="Helvetica Neue"/>
              <w:b/>
              <w:bCs/>
              <w:color w:val="E36C0A"/>
              <w:sz w:val="16"/>
              <w:szCs w:val="16"/>
              <w:lang w:val="fr-FR"/>
            </w:rPr>
            <w:t xml:space="preserve"> </w:t>
          </w:r>
          <w:hyperlink r:id="rId1" w:history="1">
            <w:r w:rsidR="00B45C29" w:rsidRPr="00843910">
              <w:rPr>
                <w:rStyle w:val="Hyperlink"/>
                <w:rFonts w:ascii="Helvetica Neue" w:hAnsi="Helvetica Neue"/>
                <w:sz w:val="16"/>
                <w:szCs w:val="16"/>
                <w:lang w:val="de-DE"/>
              </w:rPr>
              <w:t>EUnetHTA21-JSC@g-ba.de</w:t>
            </w:r>
          </w:hyperlink>
        </w:p>
      </w:tc>
      <w:tc>
        <w:tcPr>
          <w:tcW w:w="4282" w:type="dxa"/>
        </w:tcPr>
        <w:p w14:paraId="081250FF" w14:textId="59DCD59D" w:rsidR="00B4512B" w:rsidRPr="00843910" w:rsidRDefault="00B4512B" w:rsidP="00FC15A2">
          <w:pPr>
            <w:pStyle w:val="Default"/>
            <w:jc w:val="right"/>
            <w:rPr>
              <w:rFonts w:ascii="Helvetica Neue" w:hAnsi="Helvetica Neue"/>
              <w:b/>
              <w:color w:val="E36C0A"/>
              <w:sz w:val="16"/>
              <w:szCs w:val="16"/>
              <w:lang w:val="en-GB"/>
            </w:rPr>
          </w:pPr>
          <w:r w:rsidRPr="00843910">
            <w:rPr>
              <w:rFonts w:ascii="Helvetica Neue" w:hAnsi="Helvetica Neue"/>
              <w:b/>
              <w:color w:val="E36C0A"/>
              <w:sz w:val="16"/>
              <w:szCs w:val="16"/>
              <w:lang w:val="en-GB"/>
            </w:rPr>
            <w:t xml:space="preserve">EUnetHTA </w:t>
          </w:r>
          <w:r w:rsidR="00B45C29" w:rsidRPr="00843910">
            <w:rPr>
              <w:rFonts w:ascii="Helvetica Neue" w:hAnsi="Helvetica Neue"/>
              <w:b/>
              <w:color w:val="E36C0A"/>
              <w:sz w:val="16"/>
              <w:szCs w:val="16"/>
              <w:lang w:val="en-GB"/>
            </w:rPr>
            <w:t>21</w:t>
          </w:r>
          <w:r w:rsidRPr="00843910">
            <w:rPr>
              <w:rFonts w:ascii="Helvetica Neue" w:hAnsi="Helvetica Neue"/>
              <w:b/>
              <w:color w:val="E36C0A"/>
              <w:sz w:val="16"/>
              <w:szCs w:val="16"/>
              <w:lang w:val="en-GB"/>
            </w:rPr>
            <w:t xml:space="preserve"> Directorate</w:t>
          </w:r>
        </w:p>
        <w:p w14:paraId="5975411E" w14:textId="77777777" w:rsidR="00B4512B" w:rsidRPr="00843910" w:rsidRDefault="00B4512B" w:rsidP="00FC15A2">
          <w:pPr>
            <w:pStyle w:val="Default"/>
            <w:jc w:val="right"/>
            <w:rPr>
              <w:rFonts w:ascii="Helvetica Neue" w:hAnsi="Helvetica Neue"/>
              <w:color w:val="404040"/>
              <w:sz w:val="16"/>
              <w:szCs w:val="16"/>
            </w:rPr>
          </w:pPr>
          <w:proofErr w:type="spellStart"/>
          <w:r w:rsidRPr="00843910">
            <w:rPr>
              <w:rFonts w:ascii="Helvetica Neue" w:hAnsi="Helvetica Neue"/>
              <w:color w:val="404040"/>
              <w:sz w:val="16"/>
              <w:szCs w:val="16"/>
            </w:rPr>
            <w:t>Eekholt</w:t>
          </w:r>
          <w:proofErr w:type="spellEnd"/>
          <w:r w:rsidRPr="00843910">
            <w:rPr>
              <w:rFonts w:ascii="Helvetica Neue" w:hAnsi="Helvetica Neue"/>
              <w:color w:val="404040"/>
              <w:sz w:val="16"/>
              <w:szCs w:val="16"/>
            </w:rPr>
            <w:t xml:space="preserve"> 4 </w:t>
          </w:r>
          <w:r w:rsidRPr="00843910">
            <w:rPr>
              <w:rFonts w:ascii="Helvetica Neue" w:hAnsi="Helvetica Neue"/>
              <w:b/>
              <w:bCs/>
              <w:color w:val="E36C0A"/>
              <w:sz w:val="16"/>
              <w:szCs w:val="16"/>
            </w:rPr>
            <w:t>●</w:t>
          </w:r>
          <w:r w:rsidRPr="00843910">
            <w:rPr>
              <w:rFonts w:ascii="Helvetica Neue" w:hAnsi="Helvetica Neue"/>
              <w:b/>
              <w:bCs/>
              <w:color w:val="404040"/>
              <w:sz w:val="16"/>
              <w:szCs w:val="16"/>
            </w:rPr>
            <w:t xml:space="preserve"> </w:t>
          </w:r>
          <w:r w:rsidRPr="00843910">
            <w:rPr>
              <w:rFonts w:ascii="Helvetica Neue" w:hAnsi="Helvetica Neue"/>
              <w:color w:val="404040"/>
              <w:sz w:val="16"/>
              <w:szCs w:val="16"/>
            </w:rPr>
            <w:t xml:space="preserve">1112 XH Diemen </w:t>
          </w:r>
          <w:r w:rsidRPr="00843910">
            <w:rPr>
              <w:rFonts w:ascii="Helvetica Neue" w:hAnsi="Helvetica Neue"/>
              <w:b/>
              <w:bCs/>
              <w:color w:val="E36C0A"/>
              <w:sz w:val="16"/>
              <w:szCs w:val="16"/>
            </w:rPr>
            <w:t>●</w:t>
          </w:r>
          <w:r w:rsidRPr="00843910">
            <w:rPr>
              <w:rFonts w:ascii="Helvetica Neue" w:hAnsi="Helvetica Neue"/>
              <w:b/>
              <w:bCs/>
              <w:color w:val="404040"/>
              <w:sz w:val="16"/>
              <w:szCs w:val="16"/>
            </w:rPr>
            <w:t xml:space="preserve"> </w:t>
          </w:r>
          <w:r w:rsidRPr="00843910">
            <w:rPr>
              <w:rFonts w:ascii="Helvetica Neue" w:hAnsi="Helvetica Neue"/>
              <w:color w:val="404040"/>
              <w:sz w:val="16"/>
              <w:szCs w:val="16"/>
            </w:rPr>
            <w:t xml:space="preserve">The Netherlands Post-box 320 </w:t>
          </w:r>
          <w:r w:rsidRPr="00843910">
            <w:rPr>
              <w:rFonts w:ascii="Helvetica Neue" w:hAnsi="Helvetica Neue"/>
              <w:b/>
              <w:bCs/>
              <w:color w:val="E36C0A"/>
              <w:sz w:val="16"/>
              <w:szCs w:val="16"/>
            </w:rPr>
            <w:t>●</w:t>
          </w:r>
          <w:r w:rsidRPr="00843910">
            <w:rPr>
              <w:rFonts w:ascii="Helvetica Neue" w:hAnsi="Helvetica Neue"/>
              <w:b/>
              <w:bCs/>
              <w:color w:val="404040"/>
              <w:sz w:val="16"/>
              <w:szCs w:val="16"/>
            </w:rPr>
            <w:t xml:space="preserve"> </w:t>
          </w:r>
          <w:r w:rsidRPr="00843910">
            <w:rPr>
              <w:rFonts w:ascii="Helvetica Neue" w:hAnsi="Helvetica Neue"/>
              <w:color w:val="404040"/>
              <w:sz w:val="16"/>
              <w:szCs w:val="16"/>
            </w:rPr>
            <w:t xml:space="preserve">1112 AH Diemen </w:t>
          </w:r>
          <w:r w:rsidRPr="00843910">
            <w:rPr>
              <w:rFonts w:ascii="Helvetica Neue" w:hAnsi="Helvetica Neue"/>
              <w:b/>
              <w:bCs/>
              <w:color w:val="E36C0A"/>
              <w:sz w:val="16"/>
              <w:szCs w:val="16"/>
            </w:rPr>
            <w:t>●</w:t>
          </w:r>
          <w:r w:rsidRPr="00843910">
            <w:rPr>
              <w:rFonts w:ascii="Helvetica Neue" w:hAnsi="Helvetica Neue"/>
              <w:b/>
              <w:bCs/>
              <w:color w:val="404040"/>
              <w:sz w:val="16"/>
              <w:szCs w:val="16"/>
            </w:rPr>
            <w:t xml:space="preserve"> </w:t>
          </w:r>
          <w:r w:rsidRPr="00843910">
            <w:rPr>
              <w:rFonts w:ascii="Helvetica Neue" w:hAnsi="Helvetica Neue"/>
              <w:color w:val="404040"/>
              <w:sz w:val="16"/>
              <w:szCs w:val="16"/>
            </w:rPr>
            <w:t>The Netherlands</w:t>
          </w:r>
        </w:p>
        <w:p w14:paraId="7155C085" w14:textId="77777777" w:rsidR="00B4512B" w:rsidRPr="00843910" w:rsidRDefault="00B4512B" w:rsidP="00FC15A2">
          <w:pPr>
            <w:pStyle w:val="Default"/>
            <w:jc w:val="right"/>
            <w:rPr>
              <w:rFonts w:ascii="Helvetica Neue" w:hAnsi="Helvetica Neue"/>
              <w:color w:val="808080"/>
              <w:sz w:val="16"/>
              <w:szCs w:val="16"/>
              <w:lang w:val="fr-FR"/>
            </w:rPr>
          </w:pPr>
          <w:proofErr w:type="gramStart"/>
          <w:r w:rsidRPr="00843910">
            <w:rPr>
              <w:rFonts w:ascii="Helvetica Neue" w:hAnsi="Helvetica Neue"/>
              <w:b/>
              <w:bCs/>
              <w:color w:val="E36C0A"/>
              <w:sz w:val="16"/>
              <w:szCs w:val="16"/>
              <w:lang w:val="fr-FR"/>
            </w:rPr>
            <w:t>E-mail:</w:t>
          </w:r>
          <w:proofErr w:type="gramEnd"/>
          <w:r w:rsidRPr="00843910">
            <w:rPr>
              <w:rFonts w:ascii="Helvetica Neue" w:hAnsi="Helvetica Neue"/>
              <w:b/>
              <w:bCs/>
              <w:color w:val="E36C0A"/>
              <w:sz w:val="16"/>
              <w:szCs w:val="16"/>
              <w:lang w:val="fr-FR"/>
            </w:rPr>
            <w:t xml:space="preserve"> </w:t>
          </w:r>
          <w:r w:rsidRPr="00843910">
            <w:rPr>
              <w:rFonts w:ascii="Helvetica Neue" w:hAnsi="Helvetica Neue"/>
              <w:color w:val="595959"/>
              <w:sz w:val="16"/>
              <w:szCs w:val="16"/>
              <w:lang w:val="fr-FR"/>
            </w:rPr>
            <w:t>eunethta@zinl.nl</w:t>
          </w:r>
        </w:p>
      </w:tc>
    </w:tr>
    <w:tr w:rsidR="00B4512B" w:rsidRPr="0072358B" w14:paraId="3A6C33E7" w14:textId="77777777" w:rsidTr="00FC15A2">
      <w:tc>
        <w:tcPr>
          <w:tcW w:w="9210" w:type="dxa"/>
          <w:gridSpan w:val="2"/>
        </w:tcPr>
        <w:p w14:paraId="44EAFD9C" w14:textId="77777777" w:rsidR="00B4512B" w:rsidRPr="00843910" w:rsidRDefault="00B4512B" w:rsidP="00FC15A2">
          <w:pPr>
            <w:pStyle w:val="Default"/>
            <w:jc w:val="center"/>
            <w:rPr>
              <w:rFonts w:ascii="Helvetica Neue" w:hAnsi="Helvetica Neue"/>
              <w:color w:val="595959"/>
              <w:sz w:val="16"/>
              <w:szCs w:val="16"/>
              <w:lang w:val="fr-FR"/>
            </w:rPr>
          </w:pPr>
        </w:p>
        <w:p w14:paraId="30371672" w14:textId="61A55066" w:rsidR="00B4512B" w:rsidRPr="00843910" w:rsidRDefault="00B4512B" w:rsidP="00FC15A2">
          <w:pPr>
            <w:pStyle w:val="Default"/>
            <w:jc w:val="center"/>
            <w:rPr>
              <w:rFonts w:ascii="Helvetica Neue" w:hAnsi="Helvetica Neue"/>
              <w:sz w:val="16"/>
              <w:szCs w:val="16"/>
            </w:rPr>
          </w:pPr>
          <w:r w:rsidRPr="00843910">
            <w:rPr>
              <w:rFonts w:ascii="Helvetica Neue" w:hAnsi="Helvetica Neue"/>
              <w:color w:val="595959"/>
              <w:sz w:val="16"/>
              <w:szCs w:val="16"/>
            </w:rPr>
            <w:t>© EUnetHTA, 20</w:t>
          </w:r>
          <w:r w:rsidR="00B45C29" w:rsidRPr="00843910">
            <w:rPr>
              <w:rFonts w:ascii="Helvetica Neue" w:hAnsi="Helvetica Neue"/>
              <w:color w:val="595959"/>
              <w:sz w:val="16"/>
              <w:szCs w:val="16"/>
            </w:rPr>
            <w:t>21</w:t>
          </w:r>
          <w:r w:rsidRPr="00843910">
            <w:rPr>
              <w:rFonts w:ascii="Helvetica Neue" w:hAnsi="Helvetica Neue"/>
              <w:color w:val="595959"/>
              <w:sz w:val="16"/>
              <w:szCs w:val="16"/>
            </w:rPr>
            <w:t xml:space="preserve">. Reproduction is </w:t>
          </w:r>
          <w:proofErr w:type="spellStart"/>
          <w:r w:rsidRPr="00843910">
            <w:rPr>
              <w:rFonts w:ascii="Helvetica Neue" w:hAnsi="Helvetica Neue"/>
              <w:color w:val="595959"/>
              <w:sz w:val="16"/>
              <w:szCs w:val="16"/>
            </w:rPr>
            <w:t>authorised</w:t>
          </w:r>
          <w:proofErr w:type="spellEnd"/>
          <w:r w:rsidRPr="00843910">
            <w:rPr>
              <w:rFonts w:ascii="Helvetica Neue" w:hAnsi="Helvetica Neue"/>
              <w:color w:val="595959"/>
              <w:sz w:val="16"/>
              <w:szCs w:val="16"/>
            </w:rPr>
            <w:t xml:space="preserve"> provided the source is acknowledged</w:t>
          </w:r>
        </w:p>
      </w:tc>
    </w:tr>
  </w:tbl>
  <w:p w14:paraId="4B94D5A5" w14:textId="77777777" w:rsidR="001B1C52" w:rsidRPr="002427FB" w:rsidRDefault="001B1C52" w:rsidP="00B4512B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0" w:type="dxa"/>
      <w:tblLook w:val="01E0" w:firstRow="1" w:lastRow="1" w:firstColumn="1" w:lastColumn="1" w:noHBand="0" w:noVBand="0"/>
    </w:tblPr>
    <w:tblGrid>
      <w:gridCol w:w="4853"/>
      <w:gridCol w:w="4707"/>
    </w:tblGrid>
    <w:tr w:rsidR="00390C3A" w:rsidRPr="00390C3A" w14:paraId="2E2847DF" w14:textId="77777777" w:rsidTr="00381550">
      <w:tc>
        <w:tcPr>
          <w:tcW w:w="9560" w:type="dxa"/>
          <w:gridSpan w:val="2"/>
          <w:tcBorders>
            <w:top w:val="single" w:sz="4" w:space="0" w:color="auto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  <w:vAlign w:val="bottom"/>
        </w:tcPr>
        <w:p w14:paraId="701D468B" w14:textId="77777777" w:rsidR="00390C3A" w:rsidRPr="00390C3A" w:rsidRDefault="00390C3A" w:rsidP="00390C3A">
          <w:pPr>
            <w:spacing w:after="0" w:line="240" w:lineRule="auto"/>
            <w:rPr>
              <w:rFonts w:ascii="Verdana" w:eastAsia="Verdana" w:hAnsi="Verdana" w:cs="Verdana"/>
              <w:color w:val="6D6F71"/>
              <w:sz w:val="14"/>
              <w:szCs w:val="14"/>
              <w:lang w:val="en-GB" w:eastAsia="en-GB"/>
            </w:rPr>
          </w:pPr>
          <w:bookmarkStart w:id="1" w:name="_Hlk42528684"/>
        </w:p>
      </w:tc>
    </w:tr>
    <w:tr w:rsidR="00390C3A" w:rsidRPr="00390C3A" w14:paraId="5BEE6ECA" w14:textId="77777777" w:rsidTr="00381550">
      <w:trPr>
        <w:trHeight w:val="799"/>
      </w:trPr>
      <w:tc>
        <w:tcPr>
          <w:tcW w:w="4853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A59F5C6" w14:textId="77777777" w:rsidR="00390C3A" w:rsidRPr="00390C3A" w:rsidRDefault="00390C3A" w:rsidP="00390C3A">
          <w:pPr>
            <w:autoSpaceDE w:val="0"/>
            <w:autoSpaceDN w:val="0"/>
            <w:adjustRightInd w:val="0"/>
            <w:spacing w:after="0" w:line="240" w:lineRule="auto"/>
            <w:rPr>
              <w:rFonts w:ascii="Verdana" w:eastAsia="Calibri" w:hAnsi="Verdana" w:cs="Verdana-Bold"/>
              <w:b/>
              <w:bCs/>
              <w:color w:val="00339A"/>
              <w:sz w:val="14"/>
              <w:szCs w:val="14"/>
              <w:lang w:val="it-IT" w:eastAsia="en-GB"/>
            </w:rPr>
          </w:pPr>
          <w:proofErr w:type="spellStart"/>
          <w:r w:rsidRPr="00390C3A">
            <w:rPr>
              <w:rFonts w:ascii="Verdana" w:eastAsia="Calibri" w:hAnsi="Verdana" w:cs="Verdana-Bold"/>
              <w:b/>
              <w:bCs/>
              <w:color w:val="00339A"/>
              <w:sz w:val="14"/>
              <w:szCs w:val="14"/>
              <w:lang w:val="it-IT" w:eastAsia="en-GB"/>
            </w:rPr>
            <w:t>European</w:t>
          </w:r>
          <w:proofErr w:type="spellEnd"/>
          <w:r w:rsidRPr="00390C3A">
            <w:rPr>
              <w:rFonts w:ascii="Verdana" w:eastAsia="Calibri" w:hAnsi="Verdana" w:cs="Verdana-Bold"/>
              <w:b/>
              <w:bCs/>
              <w:color w:val="00339A"/>
              <w:sz w:val="14"/>
              <w:szCs w:val="14"/>
              <w:lang w:val="it-IT" w:eastAsia="en-GB"/>
            </w:rPr>
            <w:t xml:space="preserve"> </w:t>
          </w:r>
          <w:proofErr w:type="spellStart"/>
          <w:r w:rsidRPr="00390C3A">
            <w:rPr>
              <w:rFonts w:ascii="Verdana" w:eastAsia="Calibri" w:hAnsi="Verdana" w:cs="Verdana-Bold"/>
              <w:b/>
              <w:bCs/>
              <w:color w:val="00339A"/>
              <w:sz w:val="14"/>
              <w:szCs w:val="14"/>
              <w:lang w:val="it-IT" w:eastAsia="en-GB"/>
            </w:rPr>
            <w:t>Medicines</w:t>
          </w:r>
          <w:proofErr w:type="spellEnd"/>
          <w:r w:rsidRPr="00390C3A">
            <w:rPr>
              <w:rFonts w:ascii="Verdana" w:eastAsia="Calibri" w:hAnsi="Verdana" w:cs="Verdana-Bold"/>
              <w:b/>
              <w:bCs/>
              <w:color w:val="00339A"/>
              <w:sz w:val="14"/>
              <w:szCs w:val="14"/>
              <w:lang w:val="it-IT" w:eastAsia="en-GB"/>
            </w:rPr>
            <w:t xml:space="preserve"> Agency</w:t>
          </w:r>
        </w:p>
        <w:p w14:paraId="48369CDF" w14:textId="77777777" w:rsidR="00390C3A" w:rsidRPr="00390C3A" w:rsidRDefault="00390C3A" w:rsidP="00390C3A">
          <w:pPr>
            <w:autoSpaceDE w:val="0"/>
            <w:autoSpaceDN w:val="0"/>
            <w:adjustRightInd w:val="0"/>
            <w:spacing w:after="0" w:line="240" w:lineRule="auto"/>
            <w:rPr>
              <w:rFonts w:ascii="Verdana" w:eastAsia="Calibri" w:hAnsi="Verdana" w:cs="Times New Roman"/>
              <w:color w:val="6D6F71"/>
              <w:sz w:val="14"/>
              <w:szCs w:val="14"/>
              <w:lang w:val="it-IT" w:eastAsia="en-GB"/>
            </w:rPr>
          </w:pPr>
          <w:r w:rsidRPr="00390C3A">
            <w:rPr>
              <w:rFonts w:ascii="Verdana" w:eastAsia="SimSun" w:hAnsi="Verdana" w:cs="Verdana"/>
              <w:color w:val="6D6F71"/>
              <w:sz w:val="14"/>
              <w:szCs w:val="14"/>
              <w:lang w:val="it-IT" w:eastAsia="zh-CN"/>
            </w:rPr>
            <w:t xml:space="preserve">Domenico </w:t>
          </w:r>
          <w:proofErr w:type="spellStart"/>
          <w:r w:rsidRPr="00390C3A">
            <w:rPr>
              <w:rFonts w:ascii="Verdana" w:eastAsia="SimSun" w:hAnsi="Verdana" w:cs="Verdana"/>
              <w:color w:val="6D6F71"/>
              <w:sz w:val="14"/>
              <w:szCs w:val="14"/>
              <w:lang w:val="it-IT" w:eastAsia="zh-CN"/>
            </w:rPr>
            <w:t>Scarlattilaan</w:t>
          </w:r>
          <w:proofErr w:type="spellEnd"/>
          <w:r w:rsidRPr="00390C3A">
            <w:rPr>
              <w:rFonts w:ascii="Verdana" w:eastAsia="SimSun" w:hAnsi="Verdana" w:cs="Verdana"/>
              <w:color w:val="6D6F71"/>
              <w:sz w:val="14"/>
              <w:szCs w:val="14"/>
              <w:lang w:val="it-IT" w:eastAsia="zh-CN"/>
            </w:rPr>
            <w:t xml:space="preserve"> 6</w:t>
          </w:r>
        </w:p>
        <w:p w14:paraId="722CFF16" w14:textId="77777777" w:rsidR="00390C3A" w:rsidRPr="00390C3A" w:rsidRDefault="00390C3A" w:rsidP="00390C3A">
          <w:pPr>
            <w:spacing w:after="0" w:line="240" w:lineRule="auto"/>
            <w:jc w:val="both"/>
            <w:rPr>
              <w:rFonts w:ascii="Verdana" w:eastAsia="Verdana" w:hAnsi="Verdana" w:cs="Verdana"/>
              <w:color w:val="6D6F71"/>
              <w:sz w:val="14"/>
              <w:szCs w:val="14"/>
              <w:lang w:val="nl-NL" w:eastAsia="en-GB"/>
            </w:rPr>
          </w:pPr>
          <w:r w:rsidRPr="00390C3A">
            <w:rPr>
              <w:rFonts w:ascii="Verdana" w:eastAsia="SimSun" w:hAnsi="Verdana" w:cs="Verdana"/>
              <w:color w:val="6D6F71"/>
              <w:sz w:val="14"/>
              <w:szCs w:val="14"/>
              <w:lang w:val="nl-NL" w:eastAsia="zh-CN"/>
            </w:rPr>
            <w:t xml:space="preserve">1083 HS Amsterdam </w:t>
          </w:r>
          <w:r w:rsidRPr="00390C3A">
            <w:rPr>
              <w:rFonts w:ascii="Verdana" w:eastAsia="Verdana" w:hAnsi="Verdana" w:cs="Verdana-Bold"/>
              <w:b/>
              <w:bCs/>
              <w:color w:val="00339A"/>
              <w:sz w:val="14"/>
              <w:szCs w:val="14"/>
              <w:lang w:val="nl-NL" w:eastAsia="en-GB"/>
            </w:rPr>
            <w:t xml:space="preserve">● </w:t>
          </w:r>
          <w:r w:rsidRPr="00390C3A">
            <w:rPr>
              <w:rFonts w:ascii="Verdana" w:eastAsia="SimSun" w:hAnsi="Verdana" w:cs="Verdana"/>
              <w:color w:val="6D6F71"/>
              <w:sz w:val="14"/>
              <w:szCs w:val="14"/>
              <w:lang w:val="nl-NL" w:eastAsia="zh-CN"/>
            </w:rPr>
            <w:t>The Netherlands</w:t>
          </w:r>
        </w:p>
      </w:tc>
      <w:tc>
        <w:tcPr>
          <w:tcW w:w="470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342D44C" w14:textId="77777777" w:rsidR="00390C3A" w:rsidRPr="00390C3A" w:rsidRDefault="00390C3A" w:rsidP="00390C3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eastAsia="Calibri" w:hAnsi="Verdana" w:cs="Times New Roman"/>
              <w:sz w:val="14"/>
              <w:szCs w:val="14"/>
              <w:lang w:val="fr-FR"/>
            </w:rPr>
          </w:pPr>
          <w:r w:rsidRPr="00390C3A">
            <w:rPr>
              <w:rFonts w:ascii="Verdana" w:eastAsia="Calibri" w:hAnsi="Verdana" w:cs="Verdana-Bold"/>
              <w:b/>
              <w:bCs/>
              <w:color w:val="00339A"/>
              <w:sz w:val="14"/>
              <w:szCs w:val="14"/>
              <w:lang w:val="fr-FR" w:eastAsia="en-GB"/>
            </w:rPr>
            <w:t>HTA Coordination Contact</w:t>
          </w:r>
        </w:p>
        <w:p w14:paraId="75D73143" w14:textId="00F70724" w:rsidR="00390C3A" w:rsidRPr="00390C3A" w:rsidRDefault="00390C3A" w:rsidP="00390C3A">
          <w:pPr>
            <w:spacing w:after="0" w:line="240" w:lineRule="auto"/>
            <w:jc w:val="right"/>
            <w:rPr>
              <w:rFonts w:ascii="Verdana" w:eastAsia="Verdana" w:hAnsi="Verdana" w:cs="Verdana"/>
              <w:color w:val="6D6F71"/>
              <w:sz w:val="14"/>
              <w:szCs w:val="14"/>
              <w:lang w:val="fr-FR" w:eastAsia="en-GB"/>
            </w:rPr>
          </w:pPr>
          <w:proofErr w:type="spellStart"/>
          <w:r w:rsidRPr="00390C3A">
            <w:rPr>
              <w:rFonts w:ascii="Verdana" w:eastAsia="Verdana" w:hAnsi="Verdana" w:cs="Verdana"/>
              <w:color w:val="6D6F71"/>
              <w:sz w:val="14"/>
              <w:szCs w:val="14"/>
              <w:lang w:val="fr-FR" w:eastAsia="en-GB"/>
            </w:rPr>
            <w:t>Federal</w:t>
          </w:r>
          <w:proofErr w:type="spellEnd"/>
          <w:r w:rsidRPr="00390C3A">
            <w:rPr>
              <w:rFonts w:ascii="Verdana" w:eastAsia="Verdana" w:hAnsi="Verdana" w:cs="Verdana"/>
              <w:color w:val="6D6F71"/>
              <w:sz w:val="14"/>
              <w:szCs w:val="14"/>
              <w:lang w:val="fr-FR" w:eastAsia="en-GB"/>
            </w:rPr>
            <w:t xml:space="preserve"> Joint </w:t>
          </w:r>
          <w:proofErr w:type="spellStart"/>
          <w:r w:rsidRPr="00390C3A">
            <w:rPr>
              <w:rFonts w:ascii="Verdana" w:eastAsia="Verdana" w:hAnsi="Verdana" w:cs="Verdana"/>
              <w:color w:val="6D6F71"/>
              <w:sz w:val="14"/>
              <w:szCs w:val="14"/>
              <w:lang w:val="fr-FR" w:eastAsia="en-GB"/>
            </w:rPr>
            <w:t>Committee</w:t>
          </w:r>
          <w:proofErr w:type="spellEnd"/>
          <w:r w:rsidRPr="00390C3A">
            <w:rPr>
              <w:rFonts w:ascii="Verdana" w:eastAsia="Verdana" w:hAnsi="Verdana" w:cs="Verdana"/>
              <w:color w:val="6D6F71"/>
              <w:sz w:val="14"/>
              <w:szCs w:val="14"/>
              <w:lang w:val="fr-FR" w:eastAsia="en-GB"/>
            </w:rPr>
            <w:t>/</w:t>
          </w:r>
          <w:proofErr w:type="spellStart"/>
          <w:r w:rsidRPr="00390C3A">
            <w:rPr>
              <w:rFonts w:ascii="Verdana" w:eastAsia="Verdana" w:hAnsi="Verdana" w:cs="Verdana"/>
              <w:color w:val="6D6F71"/>
              <w:sz w:val="14"/>
              <w:szCs w:val="14"/>
              <w:lang w:val="fr-FR" w:eastAsia="en-GB"/>
            </w:rPr>
            <w:t>Gemeinsamer</w:t>
          </w:r>
          <w:proofErr w:type="spellEnd"/>
          <w:r w:rsidRPr="00390C3A">
            <w:rPr>
              <w:rFonts w:ascii="Verdana" w:eastAsia="Verdana" w:hAnsi="Verdana" w:cs="Verdana"/>
              <w:color w:val="6D6F71"/>
              <w:sz w:val="14"/>
              <w:szCs w:val="14"/>
              <w:lang w:val="fr-FR" w:eastAsia="en-GB"/>
            </w:rPr>
            <w:t xml:space="preserve"> </w:t>
          </w:r>
          <w:proofErr w:type="spellStart"/>
          <w:r w:rsidRPr="00390C3A">
            <w:rPr>
              <w:rFonts w:ascii="Verdana" w:eastAsia="Verdana" w:hAnsi="Verdana" w:cs="Verdana"/>
              <w:color w:val="6D6F71"/>
              <w:sz w:val="14"/>
              <w:szCs w:val="14"/>
              <w:lang w:val="fr-FR" w:eastAsia="en-GB"/>
            </w:rPr>
            <w:t>Bundesausschuss</w:t>
          </w:r>
          <w:proofErr w:type="spellEnd"/>
          <w:r w:rsidRPr="00390C3A">
            <w:rPr>
              <w:rFonts w:ascii="Verdana" w:eastAsia="Verdana" w:hAnsi="Verdana" w:cs="Verdana"/>
              <w:color w:val="6D6F71"/>
              <w:sz w:val="14"/>
              <w:szCs w:val="14"/>
              <w:lang w:val="fr-FR" w:eastAsia="en-GB"/>
            </w:rPr>
            <w:t xml:space="preserve"> (G-BA)</w:t>
          </w:r>
        </w:p>
        <w:p w14:paraId="5B89C662" w14:textId="795927CB" w:rsidR="00390C3A" w:rsidRPr="00390C3A" w:rsidRDefault="00390C3A" w:rsidP="00390C3A">
          <w:pPr>
            <w:spacing w:after="0" w:line="240" w:lineRule="auto"/>
            <w:jc w:val="right"/>
            <w:rPr>
              <w:rFonts w:ascii="Verdana" w:eastAsia="Verdana" w:hAnsi="Verdana" w:cs="Verdana"/>
              <w:color w:val="6D6F71"/>
              <w:sz w:val="14"/>
              <w:szCs w:val="14"/>
              <w:lang w:val="fr-FR" w:eastAsia="en-GB"/>
            </w:rPr>
          </w:pPr>
          <w:proofErr w:type="spellStart"/>
          <w:r w:rsidRPr="00390C3A">
            <w:rPr>
              <w:rFonts w:ascii="Verdana" w:eastAsia="Verdana" w:hAnsi="Verdana" w:cs="Verdana"/>
              <w:color w:val="6D6F71"/>
              <w:sz w:val="14"/>
              <w:szCs w:val="14"/>
              <w:lang w:val="fr-FR" w:eastAsia="en-GB"/>
            </w:rPr>
            <w:t>Gutenbergstr</w:t>
          </w:r>
          <w:proofErr w:type="spellEnd"/>
          <w:r w:rsidRPr="00390C3A">
            <w:rPr>
              <w:rFonts w:ascii="Verdana" w:eastAsia="Verdana" w:hAnsi="Verdana" w:cs="Verdana"/>
              <w:color w:val="6D6F71"/>
              <w:sz w:val="14"/>
              <w:szCs w:val="14"/>
              <w:lang w:val="fr-FR" w:eastAsia="en-GB"/>
            </w:rPr>
            <w:t xml:space="preserve">. 13 </w:t>
          </w:r>
        </w:p>
        <w:p w14:paraId="4F8C7EEF" w14:textId="427CEA23" w:rsidR="00390C3A" w:rsidRPr="00390C3A" w:rsidRDefault="00390C3A" w:rsidP="00390C3A">
          <w:pPr>
            <w:spacing w:after="0" w:line="240" w:lineRule="auto"/>
            <w:jc w:val="right"/>
            <w:rPr>
              <w:rFonts w:ascii="Verdana" w:eastAsia="Verdana" w:hAnsi="Verdana" w:cs="Verdana"/>
              <w:color w:val="6D6F71"/>
              <w:sz w:val="14"/>
              <w:szCs w:val="14"/>
              <w:lang w:val="fr-FR" w:eastAsia="en-GB"/>
            </w:rPr>
          </w:pPr>
          <w:r w:rsidRPr="00390C3A">
            <w:rPr>
              <w:rFonts w:ascii="Verdana" w:eastAsia="Verdana" w:hAnsi="Verdana" w:cs="Verdana"/>
              <w:color w:val="6D6F71"/>
              <w:sz w:val="14"/>
              <w:szCs w:val="14"/>
              <w:lang w:val="fr-FR" w:eastAsia="en-GB"/>
            </w:rPr>
            <w:t xml:space="preserve">10587 Berlin </w:t>
          </w:r>
          <w:r w:rsidRPr="00390C3A">
            <w:rPr>
              <w:rFonts w:ascii="Verdana" w:eastAsia="Verdana" w:hAnsi="Verdana" w:cs="Verdana"/>
              <w:b/>
              <w:color w:val="003399"/>
              <w:sz w:val="14"/>
              <w:szCs w:val="14"/>
              <w:lang w:val="fr-FR" w:eastAsia="en-GB"/>
            </w:rPr>
            <w:t>●</w:t>
          </w:r>
          <w:r w:rsidRPr="00390C3A">
            <w:rPr>
              <w:rFonts w:ascii="Verdana" w:eastAsia="Verdana" w:hAnsi="Verdana" w:cs="Verdana"/>
              <w:color w:val="6D6F71"/>
              <w:sz w:val="14"/>
              <w:szCs w:val="14"/>
              <w:lang w:val="fr-FR" w:eastAsia="en-GB"/>
            </w:rPr>
            <w:t xml:space="preserve"> G</w:t>
          </w:r>
          <w:r w:rsidR="0072358B">
            <w:rPr>
              <w:rFonts w:ascii="Verdana" w:eastAsia="Verdana" w:hAnsi="Verdana" w:cs="Verdana"/>
              <w:color w:val="6D6F71"/>
              <w:sz w:val="14"/>
              <w:szCs w:val="14"/>
              <w:lang w:val="fr-FR" w:eastAsia="en-GB"/>
            </w:rPr>
            <w:t>ermany</w:t>
          </w:r>
          <w:bookmarkStart w:id="2" w:name="_GoBack"/>
          <w:bookmarkEnd w:id="2"/>
        </w:p>
      </w:tc>
    </w:tr>
    <w:tr w:rsidR="00390C3A" w:rsidRPr="0072358B" w14:paraId="5CF724BA" w14:textId="77777777" w:rsidTr="00381550">
      <w:trPr>
        <w:trHeight w:val="426"/>
      </w:trPr>
      <w:tc>
        <w:tcPr>
          <w:tcW w:w="4853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51D1EA9" w14:textId="77777777" w:rsidR="00390C3A" w:rsidRPr="00390C3A" w:rsidRDefault="00390C3A" w:rsidP="00390C3A">
          <w:pPr>
            <w:autoSpaceDE w:val="0"/>
            <w:autoSpaceDN w:val="0"/>
            <w:adjustRightInd w:val="0"/>
            <w:spacing w:after="0" w:line="240" w:lineRule="auto"/>
            <w:rPr>
              <w:rFonts w:ascii="Verdana" w:eastAsia="Calibri" w:hAnsi="Verdana" w:cs="Times New Roman"/>
              <w:color w:val="6D6F71"/>
              <w:sz w:val="14"/>
              <w:szCs w:val="14"/>
              <w:lang w:val="en-GB" w:eastAsia="en-GB"/>
            </w:rPr>
          </w:pPr>
          <w:r w:rsidRPr="00390C3A">
            <w:rPr>
              <w:rFonts w:ascii="Verdana" w:eastAsia="Calibri" w:hAnsi="Verdana" w:cs="Verdana-Bold"/>
              <w:b/>
              <w:bCs/>
              <w:color w:val="00339A"/>
              <w:sz w:val="14"/>
              <w:szCs w:val="14"/>
              <w:lang w:val="en-GB" w:eastAsia="en-GB"/>
            </w:rPr>
            <w:t xml:space="preserve">Telephone </w:t>
          </w:r>
          <w:r w:rsidRPr="00390C3A">
            <w:rPr>
              <w:rFonts w:ascii="Verdana" w:eastAsia="Calibri" w:hAnsi="Verdana" w:cs="Times New Roman"/>
              <w:color w:val="6D6F71"/>
              <w:sz w:val="14"/>
              <w:szCs w:val="14"/>
              <w:lang w:val="en-GB"/>
            </w:rPr>
            <w:t>+31 (0)88 781</w:t>
          </w:r>
          <w:r w:rsidRPr="00390C3A">
            <w:rPr>
              <w:rFonts w:ascii="Verdana" w:eastAsia="Calibri" w:hAnsi="Verdana" w:cs="Times New Roman"/>
              <w:lang w:val="en-GB"/>
            </w:rPr>
            <w:t xml:space="preserve"> </w:t>
          </w:r>
          <w:r w:rsidRPr="00390C3A">
            <w:rPr>
              <w:rFonts w:ascii="Verdana" w:eastAsia="Calibri" w:hAnsi="Verdana" w:cs="Times New Roman"/>
              <w:color w:val="6D6F71"/>
              <w:sz w:val="14"/>
              <w:szCs w:val="14"/>
              <w:lang w:val="en-GB"/>
            </w:rPr>
            <w:t xml:space="preserve">6000 </w:t>
          </w:r>
        </w:p>
        <w:p w14:paraId="292E2D16" w14:textId="77777777" w:rsidR="00390C3A" w:rsidRPr="00390C3A" w:rsidRDefault="00390C3A" w:rsidP="00390C3A">
          <w:pPr>
            <w:spacing w:after="0" w:line="240" w:lineRule="auto"/>
            <w:jc w:val="both"/>
            <w:rPr>
              <w:rFonts w:ascii="Verdana" w:eastAsia="Verdana" w:hAnsi="Verdana" w:cs="Verdana"/>
              <w:color w:val="6D6F71"/>
              <w:sz w:val="14"/>
              <w:szCs w:val="14"/>
              <w:lang w:val="en-GB" w:eastAsia="en-GB"/>
            </w:rPr>
          </w:pPr>
          <w:r w:rsidRPr="00390C3A">
            <w:rPr>
              <w:rFonts w:ascii="Verdana" w:eastAsia="Verdana" w:hAnsi="Verdana" w:cs="Verdana-Bold"/>
              <w:b/>
              <w:bCs/>
              <w:color w:val="00339A"/>
              <w:sz w:val="14"/>
              <w:szCs w:val="14"/>
              <w:lang w:val="en-GB" w:eastAsia="en-GB"/>
            </w:rPr>
            <w:t xml:space="preserve">Email </w:t>
          </w:r>
          <w:r w:rsidRPr="00390C3A">
            <w:rPr>
              <w:rFonts w:ascii="Verdana" w:eastAsia="Verdana" w:hAnsi="Verdana" w:cs="Verdana"/>
              <w:color w:val="6D6F71"/>
              <w:sz w:val="14"/>
              <w:szCs w:val="14"/>
              <w:lang w:val="en-GB" w:eastAsia="en-GB"/>
            </w:rPr>
            <w:t xml:space="preserve">info@ema.europa.eu </w:t>
          </w:r>
          <w:r w:rsidRPr="00390C3A">
            <w:rPr>
              <w:rFonts w:ascii="Verdana" w:eastAsia="Verdana" w:hAnsi="Verdana" w:cs="Verdana-Bold"/>
              <w:b/>
              <w:bCs/>
              <w:color w:val="00339A"/>
              <w:sz w:val="14"/>
              <w:szCs w:val="14"/>
              <w:lang w:val="en-GB" w:eastAsia="en-GB"/>
            </w:rPr>
            <w:t xml:space="preserve">Website </w:t>
          </w:r>
          <w:r w:rsidRPr="00390C3A">
            <w:rPr>
              <w:rFonts w:ascii="Verdana" w:eastAsia="Verdana" w:hAnsi="Verdana" w:cs="Verdana"/>
              <w:color w:val="6D6F71"/>
              <w:sz w:val="14"/>
              <w:szCs w:val="14"/>
              <w:lang w:val="en-GB" w:eastAsia="en-GB"/>
            </w:rPr>
            <w:t xml:space="preserve">www.ema.europa.eu </w:t>
          </w:r>
        </w:p>
      </w:tc>
      <w:tc>
        <w:tcPr>
          <w:tcW w:w="470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B8469D9" w14:textId="77777777" w:rsidR="00390C3A" w:rsidRPr="00390C3A" w:rsidRDefault="00390C3A" w:rsidP="00390C3A">
          <w:pPr>
            <w:spacing w:after="0" w:line="240" w:lineRule="auto"/>
            <w:jc w:val="right"/>
            <w:rPr>
              <w:rFonts w:ascii="Verdana" w:eastAsia="Calibri" w:hAnsi="Verdana" w:cs="Times New Roman"/>
              <w:sz w:val="14"/>
              <w:szCs w:val="14"/>
              <w:lang w:val="en-GB"/>
            </w:rPr>
          </w:pPr>
        </w:p>
        <w:p w14:paraId="51DDA743" w14:textId="77777777" w:rsidR="00390C3A" w:rsidRPr="00390C3A" w:rsidRDefault="00390C3A" w:rsidP="00390C3A">
          <w:pPr>
            <w:spacing w:after="0" w:line="240" w:lineRule="auto"/>
            <w:jc w:val="right"/>
            <w:rPr>
              <w:rFonts w:ascii="Verdana" w:eastAsia="Verdana" w:hAnsi="Verdana" w:cs="Times New Roman"/>
              <w:color w:val="6D6F71"/>
              <w:sz w:val="14"/>
              <w:szCs w:val="14"/>
              <w:lang w:val="en-GB" w:eastAsia="en-GB"/>
            </w:rPr>
          </w:pPr>
          <w:r w:rsidRPr="00390C3A">
            <w:rPr>
              <w:rFonts w:ascii="Verdana" w:eastAsia="Calibri" w:hAnsi="Verdana" w:cs="Verdana-Bold"/>
              <w:b/>
              <w:bCs/>
              <w:color w:val="00339A"/>
              <w:sz w:val="14"/>
              <w:szCs w:val="14"/>
              <w:lang w:val="en-GB" w:eastAsia="en-GB"/>
            </w:rPr>
            <w:t>Telephone</w:t>
          </w:r>
          <w:r w:rsidRPr="00390C3A">
            <w:rPr>
              <w:rFonts w:ascii="Verdana" w:eastAsia="Calibri" w:hAnsi="Verdana" w:cs="Times New Roman"/>
              <w:sz w:val="14"/>
              <w:szCs w:val="14"/>
              <w:lang w:val="en-GB"/>
            </w:rPr>
            <w:t xml:space="preserve"> </w:t>
          </w:r>
          <w:r w:rsidRPr="00390C3A">
            <w:rPr>
              <w:rFonts w:ascii="Verdana" w:eastAsia="Verdana" w:hAnsi="Verdana" w:cs="Times New Roman"/>
              <w:color w:val="6D6F71"/>
              <w:sz w:val="14"/>
              <w:szCs w:val="14"/>
              <w:lang w:val="en-GB" w:eastAsia="en-GB"/>
            </w:rPr>
            <w:t xml:space="preserve">+49 (0)30 27 58 38 255 </w:t>
          </w:r>
        </w:p>
        <w:p w14:paraId="3F6691E0" w14:textId="77777777" w:rsidR="00390C3A" w:rsidRPr="00390C3A" w:rsidRDefault="00390C3A" w:rsidP="00390C3A">
          <w:pPr>
            <w:spacing w:after="0" w:line="240" w:lineRule="auto"/>
            <w:jc w:val="right"/>
            <w:rPr>
              <w:rFonts w:ascii="Verdana" w:eastAsia="Calibri" w:hAnsi="Verdana" w:cs="Times New Roman"/>
              <w:sz w:val="14"/>
              <w:szCs w:val="14"/>
              <w:lang w:val="en-GB"/>
            </w:rPr>
          </w:pPr>
          <w:r w:rsidRPr="00390C3A">
            <w:rPr>
              <w:rFonts w:ascii="Verdana" w:eastAsia="Calibri" w:hAnsi="Verdana" w:cs="Verdana-Bold"/>
              <w:b/>
              <w:bCs/>
              <w:color w:val="00339A"/>
              <w:sz w:val="14"/>
              <w:szCs w:val="14"/>
              <w:lang w:val="en-GB" w:eastAsia="en-GB"/>
            </w:rPr>
            <w:t>Email</w:t>
          </w:r>
          <w:r w:rsidRPr="00390C3A">
            <w:rPr>
              <w:rFonts w:ascii="Verdana" w:eastAsia="Calibri" w:hAnsi="Verdana" w:cs="Times New Roman"/>
              <w:sz w:val="14"/>
              <w:szCs w:val="14"/>
              <w:lang w:val="en-GB"/>
            </w:rPr>
            <w:t xml:space="preserve"> </w:t>
          </w:r>
          <w:r w:rsidRPr="00390C3A">
            <w:rPr>
              <w:rFonts w:ascii="Verdana" w:eastAsia="Verdana" w:hAnsi="Verdana" w:cs="Times New Roman"/>
              <w:color w:val="6D6F71"/>
              <w:sz w:val="14"/>
              <w:szCs w:val="14"/>
              <w:lang w:val="en-GB" w:eastAsia="en-GB"/>
            </w:rPr>
            <w:t xml:space="preserve">interimadvice.hta@g-ba.de </w:t>
          </w:r>
          <w:r w:rsidRPr="00390C3A">
            <w:rPr>
              <w:rFonts w:ascii="Verdana" w:eastAsia="Verdana" w:hAnsi="Verdana" w:cs="Verdana-Bold"/>
              <w:b/>
              <w:bCs/>
              <w:color w:val="00339A"/>
              <w:sz w:val="14"/>
              <w:szCs w:val="14"/>
              <w:lang w:val="en-GB" w:eastAsia="en-GB"/>
            </w:rPr>
            <w:t>Website</w:t>
          </w:r>
          <w:r w:rsidRPr="00390C3A">
            <w:rPr>
              <w:rFonts w:ascii="Verdana" w:eastAsia="Calibri" w:hAnsi="Verdana" w:cs="Times New Roman"/>
              <w:sz w:val="14"/>
              <w:szCs w:val="14"/>
              <w:lang w:val="en-GB"/>
            </w:rPr>
            <w:t xml:space="preserve"> </w:t>
          </w:r>
          <w:r w:rsidRPr="00390C3A">
            <w:rPr>
              <w:rFonts w:ascii="Verdana" w:eastAsia="Verdana" w:hAnsi="Verdana" w:cs="Times New Roman"/>
              <w:color w:val="6D6F71"/>
              <w:sz w:val="14"/>
              <w:szCs w:val="14"/>
              <w:lang w:val="en-GB" w:eastAsia="en-GB"/>
            </w:rPr>
            <w:t>www.g-ba.de</w:t>
          </w:r>
        </w:p>
      </w:tc>
    </w:tr>
    <w:tr w:rsidR="00390C3A" w:rsidRPr="0072358B" w14:paraId="36BD6F69" w14:textId="77777777" w:rsidTr="00381550">
      <w:tc>
        <w:tcPr>
          <w:tcW w:w="9560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840"/>
            <w:gridCol w:w="1648"/>
            <w:gridCol w:w="726"/>
          </w:tblGrid>
          <w:tr w:rsidR="00390C3A" w:rsidRPr="0072358B" w14:paraId="0E19B33A" w14:textId="77777777" w:rsidTr="00381550">
            <w:trPr>
              <w:trHeight w:hRule="exact" w:val="198"/>
            </w:trPr>
            <w:tc>
              <w:tcPr>
                <w:tcW w:w="840" w:type="dxa"/>
                <w:vAlign w:val="bottom"/>
              </w:tcPr>
              <w:p w14:paraId="1048D20F" w14:textId="77777777" w:rsidR="00390C3A" w:rsidRPr="00390C3A" w:rsidRDefault="00390C3A" w:rsidP="00390C3A">
                <w:pPr>
                  <w:spacing w:after="0" w:line="240" w:lineRule="auto"/>
                  <w:rPr>
                    <w:rFonts w:ascii="Calibri" w:eastAsia="Calibri" w:hAnsi="Calibri" w:cs="Times New Roman"/>
                    <w:sz w:val="14"/>
                    <w:szCs w:val="14"/>
                    <w:lang w:val="en-GB"/>
                  </w:rPr>
                </w:pPr>
              </w:p>
            </w:tc>
            <w:tc>
              <w:tcPr>
                <w:tcW w:w="1648" w:type="dxa"/>
                <w:vAlign w:val="bottom"/>
              </w:tcPr>
              <w:p w14:paraId="54AF3ECC" w14:textId="77777777" w:rsidR="00390C3A" w:rsidRPr="00390C3A" w:rsidRDefault="00390C3A" w:rsidP="00390C3A">
                <w:pPr>
                  <w:spacing w:after="0" w:line="240" w:lineRule="auto"/>
                  <w:rPr>
                    <w:rFonts w:ascii="Calibri" w:eastAsia="Calibri" w:hAnsi="Calibri" w:cs="Times New Roman"/>
                    <w:sz w:val="14"/>
                    <w:szCs w:val="14"/>
                    <w:lang w:val="en-GB"/>
                  </w:rPr>
                </w:pPr>
              </w:p>
            </w:tc>
            <w:tc>
              <w:tcPr>
                <w:tcW w:w="726" w:type="dxa"/>
                <w:vAlign w:val="bottom"/>
              </w:tcPr>
              <w:p w14:paraId="6208FE89" w14:textId="77777777" w:rsidR="00390C3A" w:rsidRPr="00390C3A" w:rsidRDefault="00390C3A" w:rsidP="00390C3A">
                <w:pPr>
                  <w:spacing w:after="0" w:line="240" w:lineRule="auto"/>
                  <w:rPr>
                    <w:rFonts w:ascii="Calibri" w:eastAsia="Calibri" w:hAnsi="Calibri" w:cs="Times New Roman"/>
                    <w:sz w:val="14"/>
                    <w:szCs w:val="14"/>
                    <w:lang w:val="en-GB"/>
                  </w:rPr>
                </w:pPr>
              </w:p>
            </w:tc>
          </w:tr>
        </w:tbl>
        <w:p w14:paraId="0AFD694D" w14:textId="4A5CC50C" w:rsidR="00390C3A" w:rsidRPr="00390C3A" w:rsidRDefault="00390C3A" w:rsidP="00390C3A">
          <w:pPr>
            <w:spacing w:after="0" w:line="240" w:lineRule="auto"/>
            <w:jc w:val="center"/>
            <w:rPr>
              <w:rFonts w:ascii="Verdana" w:eastAsia="Calibri" w:hAnsi="Verdana" w:cs="Times New Roman"/>
              <w:sz w:val="12"/>
              <w:szCs w:val="12"/>
              <w:lang w:val="en-GB"/>
            </w:rPr>
          </w:pPr>
          <w:r w:rsidRPr="0072358B">
            <w:rPr>
              <w:rFonts w:ascii="Verdana" w:eastAsia="Verdana" w:hAnsi="Verdana" w:cs="Times New Roman"/>
              <w:color w:val="6D6F71"/>
              <w:sz w:val="12"/>
              <w:szCs w:val="12"/>
              <w:lang w:val="en-GB" w:eastAsia="en-GB"/>
            </w:rPr>
            <w:t>© European Medicines Agency, © G</w:t>
          </w:r>
          <w:r w:rsidR="0072358B" w:rsidRPr="0072358B">
            <w:rPr>
              <w:rFonts w:ascii="Verdana" w:eastAsia="Verdana" w:hAnsi="Verdana" w:cs="Times New Roman"/>
              <w:color w:val="6D6F71"/>
              <w:sz w:val="12"/>
              <w:szCs w:val="12"/>
              <w:lang w:val="en-GB" w:eastAsia="en-GB"/>
            </w:rPr>
            <w:t>-BA</w:t>
          </w:r>
          <w:r w:rsidRPr="0072358B">
            <w:rPr>
              <w:rFonts w:ascii="Verdana" w:eastAsia="Verdana" w:hAnsi="Verdana" w:cs="Times New Roman"/>
              <w:color w:val="6D6F71"/>
              <w:sz w:val="12"/>
              <w:szCs w:val="12"/>
              <w:lang w:val="en-GB" w:eastAsia="en-GB"/>
            </w:rPr>
            <w:t xml:space="preserve">, </w:t>
          </w:r>
          <w:r w:rsidRPr="00390C3A">
            <w:rPr>
              <w:rFonts w:ascii="Verdana" w:eastAsia="Verdana" w:hAnsi="Verdana" w:cs="Times New Roman"/>
              <w:color w:val="6D6F71"/>
              <w:sz w:val="12"/>
              <w:szCs w:val="12"/>
              <w:lang w:val="en-GB" w:eastAsia="en-GB"/>
            </w:rPr>
            <w:fldChar w:fldCharType="begin"/>
          </w:r>
          <w:r w:rsidRPr="00390C3A">
            <w:rPr>
              <w:rFonts w:ascii="Verdana" w:eastAsia="Verdana" w:hAnsi="Verdana" w:cs="Times New Roman"/>
              <w:color w:val="6D6F71"/>
              <w:sz w:val="12"/>
              <w:szCs w:val="12"/>
              <w:lang w:val="en-GB" w:eastAsia="en-GB"/>
            </w:rPr>
            <w:instrText xml:space="preserve"> DATE  \@ "yyyy"  \* MERGEFORMAT </w:instrText>
          </w:r>
          <w:r w:rsidRPr="00390C3A">
            <w:rPr>
              <w:rFonts w:ascii="Verdana" w:eastAsia="Verdana" w:hAnsi="Verdana" w:cs="Times New Roman"/>
              <w:color w:val="6D6F71"/>
              <w:sz w:val="12"/>
              <w:szCs w:val="12"/>
              <w:lang w:val="en-GB" w:eastAsia="en-GB"/>
            </w:rPr>
            <w:fldChar w:fldCharType="separate"/>
          </w:r>
          <w:r w:rsidR="0072358B">
            <w:rPr>
              <w:rFonts w:ascii="Verdana" w:eastAsia="Verdana" w:hAnsi="Verdana" w:cs="Times New Roman"/>
              <w:noProof/>
              <w:color w:val="6D6F71"/>
              <w:sz w:val="12"/>
              <w:szCs w:val="12"/>
              <w:lang w:val="en-GB" w:eastAsia="en-GB"/>
            </w:rPr>
            <w:t>2023</w:t>
          </w:r>
          <w:r w:rsidRPr="00390C3A">
            <w:rPr>
              <w:rFonts w:ascii="Verdana" w:eastAsia="Verdana" w:hAnsi="Verdana" w:cs="Times New Roman"/>
              <w:color w:val="6D6F71"/>
              <w:sz w:val="12"/>
              <w:szCs w:val="12"/>
              <w:lang w:val="en-GB" w:eastAsia="en-GB"/>
            </w:rPr>
            <w:fldChar w:fldCharType="end"/>
          </w:r>
          <w:r w:rsidRPr="0072358B">
            <w:rPr>
              <w:rFonts w:ascii="Verdana" w:eastAsia="Verdana" w:hAnsi="Verdana" w:cs="Times New Roman"/>
              <w:color w:val="6D6F71"/>
              <w:sz w:val="12"/>
              <w:szCs w:val="12"/>
              <w:lang w:val="en-GB" w:eastAsia="en-GB"/>
            </w:rPr>
            <w:t xml:space="preserve">. </w:t>
          </w:r>
          <w:r w:rsidRPr="00390C3A">
            <w:rPr>
              <w:rFonts w:ascii="Verdana" w:eastAsia="Verdana" w:hAnsi="Verdana" w:cs="Times New Roman"/>
              <w:color w:val="6D6F71"/>
              <w:sz w:val="12"/>
              <w:szCs w:val="12"/>
              <w:lang w:val="en-GB" w:eastAsia="en-GB"/>
            </w:rPr>
            <w:t>Reproduction is authorised provided the source is acknowledged.</w:t>
          </w:r>
        </w:p>
      </w:tc>
    </w:tr>
    <w:bookmarkEnd w:id="1"/>
  </w:tbl>
  <w:p w14:paraId="3795D518" w14:textId="77777777" w:rsidR="001B1C01" w:rsidRPr="0072358B" w:rsidRDefault="001B1C01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86ED4" w14:textId="77777777" w:rsidR="00B85128" w:rsidRDefault="00B85128" w:rsidP="001B1C52">
      <w:pPr>
        <w:spacing w:after="0" w:line="240" w:lineRule="auto"/>
      </w:pPr>
      <w:r>
        <w:separator/>
      </w:r>
    </w:p>
  </w:footnote>
  <w:footnote w:type="continuationSeparator" w:id="0">
    <w:p w14:paraId="26DB05CF" w14:textId="77777777" w:rsidR="00B85128" w:rsidRDefault="00B85128" w:rsidP="001B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A8AB" w14:textId="77777777" w:rsidR="0072358B" w:rsidRDefault="007235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1B1C52" w:rsidRDefault="001B1C52">
    <w:pPr>
      <w:pStyle w:val="Kopfzeile"/>
    </w:pPr>
  </w:p>
  <w:p w14:paraId="53128261" w14:textId="77777777" w:rsidR="001B1C52" w:rsidRDefault="001B1C5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FA233" w14:textId="77777777" w:rsidR="0072358B" w:rsidRDefault="007235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67A"/>
    <w:multiLevelType w:val="multilevel"/>
    <w:tmpl w:val="9568368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/>
        <w:i/>
        <w:iCs/>
        <w:lang w:val="e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0E320E6"/>
    <w:multiLevelType w:val="hybridMultilevel"/>
    <w:tmpl w:val="5BBA42A8"/>
    <w:lvl w:ilvl="0" w:tplc="8A6A74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1F64"/>
    <w:multiLevelType w:val="hybridMultilevel"/>
    <w:tmpl w:val="BD804FF0"/>
    <w:lvl w:ilvl="0" w:tplc="F77880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D5171"/>
    <w:multiLevelType w:val="hybridMultilevel"/>
    <w:tmpl w:val="3FBC97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8206D"/>
    <w:multiLevelType w:val="multilevel"/>
    <w:tmpl w:val="59962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C29CD"/>
    <w:multiLevelType w:val="hybridMultilevel"/>
    <w:tmpl w:val="938E3A82"/>
    <w:lvl w:ilvl="0" w:tplc="16A2C25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C25B6" w:tentative="1">
      <w:start w:val="1"/>
      <w:numFmt w:val="bullet"/>
      <w:lvlText w:val="˗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CC98E" w:tentative="1">
      <w:start w:val="1"/>
      <w:numFmt w:val="bullet"/>
      <w:lvlText w:val="˗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25DB6" w:tentative="1">
      <w:start w:val="1"/>
      <w:numFmt w:val="bullet"/>
      <w:lvlText w:val="˗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8E2C0" w:tentative="1">
      <w:start w:val="1"/>
      <w:numFmt w:val="bullet"/>
      <w:lvlText w:val="˗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ACB68" w:tentative="1">
      <w:start w:val="1"/>
      <w:numFmt w:val="bullet"/>
      <w:lvlText w:val="˗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9B4" w:tentative="1">
      <w:start w:val="1"/>
      <w:numFmt w:val="bullet"/>
      <w:lvlText w:val="˗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CB362" w:tentative="1">
      <w:start w:val="1"/>
      <w:numFmt w:val="bullet"/>
      <w:lvlText w:val="˗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81176" w:tentative="1">
      <w:start w:val="1"/>
      <w:numFmt w:val="bullet"/>
      <w:lvlText w:val="˗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145433"/>
    <w:multiLevelType w:val="hybridMultilevel"/>
    <w:tmpl w:val="E5E05E82"/>
    <w:lvl w:ilvl="0" w:tplc="5112812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72788F"/>
    <w:multiLevelType w:val="hybridMultilevel"/>
    <w:tmpl w:val="BDFACB94"/>
    <w:lvl w:ilvl="0" w:tplc="A13046DE">
      <w:start w:val="1"/>
      <w:numFmt w:val="upperRoman"/>
      <w:lvlText w:val="%1."/>
      <w:lvlJc w:val="left"/>
      <w:pPr>
        <w:ind w:left="720" w:hanging="360"/>
      </w:pPr>
    </w:lvl>
    <w:lvl w:ilvl="1" w:tplc="080619F0">
      <w:start w:val="1"/>
      <w:numFmt w:val="lowerLetter"/>
      <w:lvlText w:val="%2."/>
      <w:lvlJc w:val="left"/>
      <w:pPr>
        <w:ind w:left="1440" w:hanging="360"/>
      </w:pPr>
    </w:lvl>
    <w:lvl w:ilvl="2" w:tplc="5C7A3C1A">
      <w:start w:val="1"/>
      <w:numFmt w:val="lowerRoman"/>
      <w:lvlText w:val="%3."/>
      <w:lvlJc w:val="right"/>
      <w:pPr>
        <w:ind w:left="2160" w:hanging="180"/>
      </w:pPr>
    </w:lvl>
    <w:lvl w:ilvl="3" w:tplc="037ADE90">
      <w:start w:val="1"/>
      <w:numFmt w:val="decimal"/>
      <w:lvlText w:val="%4."/>
      <w:lvlJc w:val="left"/>
      <w:pPr>
        <w:ind w:left="2880" w:hanging="360"/>
      </w:pPr>
    </w:lvl>
    <w:lvl w:ilvl="4" w:tplc="DC845670">
      <w:start w:val="1"/>
      <w:numFmt w:val="lowerLetter"/>
      <w:lvlText w:val="%5."/>
      <w:lvlJc w:val="left"/>
      <w:pPr>
        <w:ind w:left="3600" w:hanging="360"/>
      </w:pPr>
    </w:lvl>
    <w:lvl w:ilvl="5" w:tplc="9FF4CEBA">
      <w:start w:val="1"/>
      <w:numFmt w:val="lowerRoman"/>
      <w:lvlText w:val="%6."/>
      <w:lvlJc w:val="right"/>
      <w:pPr>
        <w:ind w:left="4320" w:hanging="180"/>
      </w:pPr>
    </w:lvl>
    <w:lvl w:ilvl="6" w:tplc="721AF2DE">
      <w:start w:val="1"/>
      <w:numFmt w:val="decimal"/>
      <w:lvlText w:val="%7."/>
      <w:lvlJc w:val="left"/>
      <w:pPr>
        <w:ind w:left="5040" w:hanging="360"/>
      </w:pPr>
    </w:lvl>
    <w:lvl w:ilvl="7" w:tplc="D42655BA">
      <w:start w:val="1"/>
      <w:numFmt w:val="lowerLetter"/>
      <w:lvlText w:val="%8."/>
      <w:lvlJc w:val="left"/>
      <w:pPr>
        <w:ind w:left="5760" w:hanging="360"/>
      </w:pPr>
    </w:lvl>
    <w:lvl w:ilvl="8" w:tplc="1E3676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337ED"/>
    <w:multiLevelType w:val="hybridMultilevel"/>
    <w:tmpl w:val="92B82190"/>
    <w:lvl w:ilvl="0" w:tplc="89A4F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281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0F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60B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E79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642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D46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E5D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A83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221F3"/>
    <w:multiLevelType w:val="hybridMultilevel"/>
    <w:tmpl w:val="5A2844A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845BC"/>
    <w:multiLevelType w:val="hybridMultilevel"/>
    <w:tmpl w:val="21984F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936AC"/>
    <w:multiLevelType w:val="hybridMultilevel"/>
    <w:tmpl w:val="6254B01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92DC3"/>
    <w:multiLevelType w:val="hybridMultilevel"/>
    <w:tmpl w:val="8A3488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C2"/>
    <w:rsid w:val="00017B05"/>
    <w:rsid w:val="000679EB"/>
    <w:rsid w:val="001173F5"/>
    <w:rsid w:val="001227C6"/>
    <w:rsid w:val="00194E6B"/>
    <w:rsid w:val="001B1C01"/>
    <w:rsid w:val="001B1C52"/>
    <w:rsid w:val="00211AA6"/>
    <w:rsid w:val="00215635"/>
    <w:rsid w:val="002427FB"/>
    <w:rsid w:val="00245050"/>
    <w:rsid w:val="00327563"/>
    <w:rsid w:val="0034026C"/>
    <w:rsid w:val="00342E10"/>
    <w:rsid w:val="0034377E"/>
    <w:rsid w:val="00347E61"/>
    <w:rsid w:val="00390C3A"/>
    <w:rsid w:val="003C19DA"/>
    <w:rsid w:val="004077C2"/>
    <w:rsid w:val="00444CCC"/>
    <w:rsid w:val="00466F49"/>
    <w:rsid w:val="004A29C5"/>
    <w:rsid w:val="004A526A"/>
    <w:rsid w:val="00537612"/>
    <w:rsid w:val="0059134C"/>
    <w:rsid w:val="005C5F88"/>
    <w:rsid w:val="005F3174"/>
    <w:rsid w:val="006574A9"/>
    <w:rsid w:val="0072358B"/>
    <w:rsid w:val="007A6E56"/>
    <w:rsid w:val="007C4AB4"/>
    <w:rsid w:val="008413EC"/>
    <w:rsid w:val="00843910"/>
    <w:rsid w:val="00861DBB"/>
    <w:rsid w:val="009D33BD"/>
    <w:rsid w:val="00A57531"/>
    <w:rsid w:val="00AF17A2"/>
    <w:rsid w:val="00B058EB"/>
    <w:rsid w:val="00B4512B"/>
    <w:rsid w:val="00B45C29"/>
    <w:rsid w:val="00B5193C"/>
    <w:rsid w:val="00B85128"/>
    <w:rsid w:val="00C91D9B"/>
    <w:rsid w:val="00CD22FC"/>
    <w:rsid w:val="00D34C94"/>
    <w:rsid w:val="00D431B0"/>
    <w:rsid w:val="00DD5205"/>
    <w:rsid w:val="00E0384E"/>
    <w:rsid w:val="00F50DA5"/>
    <w:rsid w:val="00F86334"/>
    <w:rsid w:val="00FB5AFF"/>
    <w:rsid w:val="05F01C78"/>
    <w:rsid w:val="0CD6BED6"/>
    <w:rsid w:val="0DAFF8C2"/>
    <w:rsid w:val="0FEC54B6"/>
    <w:rsid w:val="15DF857B"/>
    <w:rsid w:val="19A6658C"/>
    <w:rsid w:val="2D006A1A"/>
    <w:rsid w:val="341BCE97"/>
    <w:rsid w:val="3F4FCFD2"/>
    <w:rsid w:val="4778B1FF"/>
    <w:rsid w:val="48F19425"/>
    <w:rsid w:val="4A8E8571"/>
    <w:rsid w:val="4F9DFA3F"/>
    <w:rsid w:val="5632A6C9"/>
    <w:rsid w:val="584AAE90"/>
    <w:rsid w:val="665236B8"/>
    <w:rsid w:val="6BC1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EC4A76"/>
  <w15:docId w15:val="{DBE3FD93-48E2-4B97-8457-AC6B671D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5AFF"/>
  </w:style>
  <w:style w:type="paragraph" w:styleId="berschrift1">
    <w:name w:val="heading 1"/>
    <w:aliases w:val="EUB_Heading 1"/>
    <w:basedOn w:val="Standard"/>
    <w:next w:val="Standard"/>
    <w:link w:val="berschrift1Zchn"/>
    <w:uiPriority w:val="4"/>
    <w:qFormat/>
    <w:rsid w:val="00390C3A"/>
    <w:pPr>
      <w:keepNext/>
      <w:keepLines/>
      <w:numPr>
        <w:numId w:val="13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berschrift2">
    <w:name w:val="heading 2"/>
    <w:aliases w:val="EUB_Heading 2"/>
    <w:basedOn w:val="Standard"/>
    <w:next w:val="Standard"/>
    <w:link w:val="berschrift2Zchn"/>
    <w:uiPriority w:val="4"/>
    <w:unhideWhenUsed/>
    <w:qFormat/>
    <w:rsid w:val="00390C3A"/>
    <w:pPr>
      <w:keepNext/>
      <w:keepLines/>
      <w:numPr>
        <w:ilvl w:val="1"/>
        <w:numId w:val="13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berschrift3">
    <w:name w:val="heading 3"/>
    <w:aliases w:val="EUB_Heading 3"/>
    <w:basedOn w:val="Standard"/>
    <w:next w:val="Standard"/>
    <w:link w:val="berschrift3Zchn"/>
    <w:uiPriority w:val="4"/>
    <w:unhideWhenUsed/>
    <w:qFormat/>
    <w:rsid w:val="00390C3A"/>
    <w:pPr>
      <w:keepNext/>
      <w:keepLines/>
      <w:numPr>
        <w:ilvl w:val="2"/>
        <w:numId w:val="13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berschrift4">
    <w:name w:val="heading 4"/>
    <w:aliases w:val="EUB_Heading 4"/>
    <w:basedOn w:val="Standard"/>
    <w:next w:val="Standard"/>
    <w:link w:val="berschrift4Zchn"/>
    <w:uiPriority w:val="4"/>
    <w:unhideWhenUsed/>
    <w:qFormat/>
    <w:rsid w:val="00390C3A"/>
    <w:pPr>
      <w:keepNext/>
      <w:keepLines/>
      <w:numPr>
        <w:ilvl w:val="3"/>
        <w:numId w:val="13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paragraph" w:styleId="berschrift5">
    <w:name w:val="heading 5"/>
    <w:basedOn w:val="Standard"/>
    <w:next w:val="Standard"/>
    <w:link w:val="berschrift5Zchn"/>
    <w:uiPriority w:val="4"/>
    <w:unhideWhenUsed/>
    <w:qFormat/>
    <w:rsid w:val="00390C3A"/>
    <w:pPr>
      <w:keepNext/>
      <w:keepLines/>
      <w:numPr>
        <w:ilvl w:val="4"/>
        <w:numId w:val="1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paragraph" w:styleId="berschrift6">
    <w:name w:val="heading 6"/>
    <w:basedOn w:val="Standard"/>
    <w:next w:val="Standard"/>
    <w:link w:val="berschrift6Zchn"/>
    <w:uiPriority w:val="99"/>
    <w:semiHidden/>
    <w:unhideWhenUsed/>
    <w:qFormat/>
    <w:rsid w:val="00390C3A"/>
    <w:pPr>
      <w:keepNext/>
      <w:keepLines/>
      <w:numPr>
        <w:ilvl w:val="5"/>
        <w:numId w:val="1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berschrift7">
    <w:name w:val="heading 7"/>
    <w:basedOn w:val="Standard"/>
    <w:next w:val="Standard"/>
    <w:link w:val="berschrift7Zchn"/>
    <w:uiPriority w:val="99"/>
    <w:semiHidden/>
    <w:unhideWhenUsed/>
    <w:qFormat/>
    <w:rsid w:val="00390C3A"/>
    <w:pPr>
      <w:keepNext/>
      <w:keepLines/>
      <w:numPr>
        <w:ilvl w:val="6"/>
        <w:numId w:val="1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berschrift8">
    <w:name w:val="heading 8"/>
    <w:basedOn w:val="Standard"/>
    <w:next w:val="Standard"/>
    <w:link w:val="berschrift8Zchn"/>
    <w:uiPriority w:val="99"/>
    <w:semiHidden/>
    <w:unhideWhenUsed/>
    <w:qFormat/>
    <w:rsid w:val="00390C3A"/>
    <w:pPr>
      <w:keepNext/>
      <w:keepLines/>
      <w:numPr>
        <w:ilvl w:val="7"/>
        <w:numId w:val="1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berschrift9">
    <w:name w:val="heading 9"/>
    <w:basedOn w:val="Standard"/>
    <w:next w:val="Standard"/>
    <w:link w:val="berschrift9Zchn"/>
    <w:uiPriority w:val="99"/>
    <w:semiHidden/>
    <w:unhideWhenUsed/>
    <w:qFormat/>
    <w:rsid w:val="00390C3A"/>
    <w:pPr>
      <w:keepNext/>
      <w:keepLines/>
      <w:numPr>
        <w:ilvl w:val="8"/>
        <w:numId w:val="1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1C52"/>
  </w:style>
  <w:style w:type="paragraph" w:styleId="Fuzeile">
    <w:name w:val="footer"/>
    <w:basedOn w:val="Standard"/>
    <w:link w:val="FuzeileZchn"/>
    <w:uiPriority w:val="99"/>
    <w:unhideWhenUsed/>
    <w:rsid w:val="001B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1C52"/>
  </w:style>
  <w:style w:type="paragraph" w:styleId="Listenabsatz">
    <w:name w:val="List Paragraph"/>
    <w:basedOn w:val="Standard"/>
    <w:uiPriority w:val="34"/>
    <w:qFormat/>
    <w:rsid w:val="001B1C5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paragraph">
    <w:name w:val="paragraph"/>
    <w:basedOn w:val="Standard"/>
    <w:rsid w:val="0032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327563"/>
  </w:style>
  <w:style w:type="character" w:customStyle="1" w:styleId="spellingerror">
    <w:name w:val="spellingerror"/>
    <w:basedOn w:val="Absatz-Standardschriftart"/>
    <w:rsid w:val="00327563"/>
  </w:style>
  <w:style w:type="character" w:customStyle="1" w:styleId="eop">
    <w:name w:val="eop"/>
    <w:basedOn w:val="Absatz-Standardschriftart"/>
    <w:rsid w:val="00327563"/>
  </w:style>
  <w:style w:type="table" w:styleId="Tabellenraster">
    <w:name w:val="Table Grid"/>
    <w:basedOn w:val="NormaleTabelle"/>
    <w:uiPriority w:val="59"/>
    <w:rsid w:val="00B451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512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styleId="Textkrper">
    <w:name w:val="Body Text"/>
    <w:basedOn w:val="Standard"/>
    <w:link w:val="TextkrperZchn"/>
    <w:rsid w:val="00245050"/>
    <w:pPr>
      <w:spacing w:before="120" w:after="120" w:line="250" w:lineRule="atLeast"/>
      <w:jc w:val="both"/>
    </w:pPr>
    <w:rPr>
      <w:rFonts w:ascii="Arial" w:eastAsia="Times New Roman" w:hAnsi="Arial" w:cs="Arial"/>
      <w:bCs/>
      <w:color w:val="0C2577"/>
      <w:szCs w:val="20"/>
      <w:lang w:val="en-GB" w:eastAsia="fr-FR"/>
    </w:rPr>
  </w:style>
  <w:style w:type="character" w:customStyle="1" w:styleId="TextkrperZchn">
    <w:name w:val="Textkörper Zchn"/>
    <w:basedOn w:val="Absatz-Standardschriftart"/>
    <w:link w:val="Textkrper"/>
    <w:rsid w:val="00245050"/>
    <w:rPr>
      <w:rFonts w:ascii="Arial" w:eastAsia="Times New Roman" w:hAnsi="Arial" w:cs="Arial"/>
      <w:bCs/>
      <w:color w:val="0C2577"/>
      <w:szCs w:val="20"/>
      <w:lang w:val="en-GB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05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45C29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45C29"/>
    <w:rPr>
      <w:color w:val="605E5C"/>
      <w:shd w:val="clear" w:color="auto" w:fill="E1DFDD"/>
    </w:rPr>
  </w:style>
  <w:style w:type="character" w:styleId="Zeilennummer">
    <w:name w:val="line number"/>
    <w:basedOn w:val="Absatz-Standardschriftart"/>
    <w:uiPriority w:val="99"/>
    <w:semiHidden/>
    <w:unhideWhenUsed/>
    <w:rsid w:val="003C19DA"/>
  </w:style>
  <w:style w:type="paragraph" w:customStyle="1" w:styleId="FooterAgency">
    <w:name w:val="Footer (Agency)"/>
    <w:basedOn w:val="Standard"/>
    <w:link w:val="FooterAgencyCharChar"/>
    <w:rsid w:val="00444CCC"/>
    <w:pPr>
      <w:spacing w:after="0" w:line="240" w:lineRule="auto"/>
    </w:pPr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paragraph" w:customStyle="1" w:styleId="FooterblueAgency">
    <w:name w:val="Footer blue (Agency)"/>
    <w:basedOn w:val="Standard"/>
    <w:link w:val="FooterblueAgencyCharChar"/>
    <w:rsid w:val="00444CCC"/>
    <w:pPr>
      <w:spacing w:after="0" w:line="240" w:lineRule="auto"/>
    </w:pPr>
    <w:rPr>
      <w:rFonts w:ascii="Verdana" w:eastAsia="Verdana" w:hAnsi="Verdana" w:cs="Verdana"/>
      <w:b/>
      <w:color w:val="003399"/>
      <w:sz w:val="13"/>
      <w:szCs w:val="14"/>
      <w:lang w:val="en-GB" w:eastAsia="en-GB"/>
    </w:rPr>
  </w:style>
  <w:style w:type="character" w:customStyle="1" w:styleId="FooterAgencyCharChar">
    <w:name w:val="Footer (Agency) Char Char"/>
    <w:link w:val="FooterAgency"/>
    <w:rsid w:val="00444CCC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character" w:customStyle="1" w:styleId="FooterblueAgencyCharChar">
    <w:name w:val="Footer blue (Agency) Char Char"/>
    <w:link w:val="FooterblueAgency"/>
    <w:rsid w:val="00444CCC"/>
    <w:rPr>
      <w:rFonts w:ascii="Verdana" w:eastAsia="Verdana" w:hAnsi="Verdana" w:cs="Verdana"/>
      <w:b/>
      <w:color w:val="003399"/>
      <w:sz w:val="13"/>
      <w:szCs w:val="14"/>
      <w:lang w:val="en-GB" w:eastAsia="en-GB"/>
    </w:rPr>
  </w:style>
  <w:style w:type="character" w:customStyle="1" w:styleId="berschrift1Zchn">
    <w:name w:val="Überschrift 1 Zchn"/>
    <w:aliases w:val="EUB_Heading 1 Zchn"/>
    <w:basedOn w:val="Absatz-Standardschriftart"/>
    <w:link w:val="berschrift1"/>
    <w:uiPriority w:val="4"/>
    <w:rsid w:val="00390C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berschrift2Zchn">
    <w:name w:val="Überschrift 2 Zchn"/>
    <w:aliases w:val="EUB_Heading 2 Zchn"/>
    <w:basedOn w:val="Absatz-Standardschriftart"/>
    <w:link w:val="berschrift2"/>
    <w:uiPriority w:val="4"/>
    <w:rsid w:val="00390C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berschrift3Zchn">
    <w:name w:val="Überschrift 3 Zchn"/>
    <w:aliases w:val="EUB_Heading 3 Zchn"/>
    <w:basedOn w:val="Absatz-Standardschriftart"/>
    <w:link w:val="berschrift3"/>
    <w:uiPriority w:val="4"/>
    <w:rsid w:val="00390C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berschrift4Zchn">
    <w:name w:val="Überschrift 4 Zchn"/>
    <w:aliases w:val="EUB_Heading 4 Zchn"/>
    <w:basedOn w:val="Absatz-Standardschriftart"/>
    <w:link w:val="berschrift4"/>
    <w:uiPriority w:val="4"/>
    <w:rsid w:val="00390C3A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4"/>
    <w:rsid w:val="00390C3A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390C3A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390C3A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390C3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390C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RefAgency">
    <w:name w:val="Ref. (Agency)"/>
    <w:basedOn w:val="Standard"/>
    <w:semiHidden/>
    <w:rsid w:val="007C4AB4"/>
    <w:pPr>
      <w:spacing w:after="0" w:line="240" w:lineRule="auto"/>
    </w:pPr>
    <w:rPr>
      <w:rFonts w:ascii="Verdana" w:eastAsia="Times New Roman" w:hAnsi="Verdana" w:cs="Times New Roman"/>
      <w:sz w:val="17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UnetHTA21-JSC@g-ba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D847C70E3FC42B13FCDB07654FB29" ma:contentTypeVersion="6" ma:contentTypeDescription="Create a new document." ma:contentTypeScope="" ma:versionID="4f51526ee620ac535bd61d5b6c41dfb9">
  <xsd:schema xmlns:xsd="http://www.w3.org/2001/XMLSchema" xmlns:xs="http://www.w3.org/2001/XMLSchema" xmlns:p="http://schemas.microsoft.com/office/2006/metadata/properties" xmlns:ns2="36fb7dd1-0b84-4c26-bbc5-ceaa8ac0b7ea" targetNamespace="http://schemas.microsoft.com/office/2006/metadata/properties" ma:root="true" ma:fieldsID="b1e833e8ecc3c818e77c752b6b779e13" ns2:_="">
    <xsd:import namespace="36fb7dd1-0b84-4c26-bbc5-ceaa8ac0b7ea"/>
    <xsd:element name="properties">
      <xsd:complexType>
        <xsd:sequence>
          <xsd:element name="documentManagement">
            <xsd:complexType>
              <xsd:all>
                <xsd:element ref="ns2:Stage_x0020_of_x0020_development" minOccurs="0"/>
                <xsd:element ref="ns2:MediaServiceMetadata" minOccurs="0"/>
                <xsd:element ref="ns2:MediaServiceFastMetadata" minOccurs="0"/>
                <xsd:element ref="ns2:Type_x0020_of_x0020_document"/>
                <xsd:element ref="ns2:formeeting" minOccurs="0"/>
                <xsd:element ref="ns2:Type_x0020_of_x0020_meeting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b7dd1-0b84-4c26-bbc5-ceaa8ac0b7ea" elementFormDefault="qualified">
    <xsd:import namespace="http://schemas.microsoft.com/office/2006/documentManagement/types"/>
    <xsd:import namespace="http://schemas.microsoft.com/office/infopath/2007/PartnerControls"/>
    <xsd:element name="Stage_x0020_of_x0020_development" ma:index="8" nillable="true" ma:displayName="Stage of development" ma:format="Dropdown" ma:internalName="Stage_x0020_of_x0020_development">
      <xsd:simpleType>
        <xsd:restriction base="dms:Choice">
          <xsd:enumeration value="1st draft"/>
          <xsd:enumeration value="2nd draft"/>
          <xsd:enumeration value="3rd draft"/>
          <xsd:enumeration value="final version"/>
          <xsd:enumeration value="Timelines"/>
          <xsd:enumeration value="Project Plan"/>
          <xsd:enumeration value="N/A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ype_x0020_of_x0020_document" ma:index="11" ma:displayName="Type of document" ma:format="Dropdown" ma:internalName="Type_x0020_of_x0020_document">
      <xsd:simpleType>
        <xsd:restriction base="dms:Choice">
          <xsd:enumeration value="Comment Form"/>
          <xsd:enumeration value="Project Plan"/>
          <xsd:enumeration value="Deliverable"/>
          <xsd:enumeration value="Consolidated Comment Form"/>
          <xsd:enumeration value="Other"/>
        </xsd:restriction>
      </xsd:simpleType>
    </xsd:element>
    <xsd:element name="formeeting" ma:index="12" nillable="true" ma:displayName="for meeting" ma:description="for which CSCQ JSC meeting this document is intended" ma:format="DateOnly" ma:internalName="formeeting">
      <xsd:simpleType>
        <xsd:restriction base="dms:DateTime"/>
      </xsd:simpleType>
    </xsd:element>
    <xsd:element name="Type_x0020_of_x0020_meeting" ma:index="13" ma:displayName="Type of meeting" ma:format="Dropdown" ma:internalName="Type_x0020_of_x0020_meeting">
      <xsd:simpleType>
        <xsd:restriction base="dms:Choice">
          <xsd:enumeration value="CEB"/>
          <xsd:enumeration value="CSCQ"/>
          <xsd:enumeration value="Geben Sie Auswahl Nr. 3 ein.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meeting xmlns="36fb7dd1-0b84-4c26-bbc5-ceaa8ac0b7ea">CEB</Type_x0020_of_x0020_meeting>
    <Stage_x0020_of_x0020_development xmlns="36fb7dd1-0b84-4c26-bbc5-ceaa8ac0b7ea">final version</Stage_x0020_of_x0020_development>
    <formeeting xmlns="36fb7dd1-0b84-4c26-bbc5-ceaa8ac0b7ea">2021-11-30T23:00:00+00:00</formeeting>
    <Type_x0020_of_x0020_document xmlns="36fb7dd1-0b84-4c26-bbc5-ceaa8ac0b7ea">Deliverable</Type_x0020_of_x0020_document>
  </documentManagement>
</p:properties>
</file>

<file path=customXml/itemProps1.xml><?xml version="1.0" encoding="utf-8"?>
<ds:datastoreItem xmlns:ds="http://schemas.openxmlformats.org/officeDocument/2006/customXml" ds:itemID="{E7307A45-0EB4-4224-A7EE-B7739005A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22B4CB-BD24-4A65-B036-97A759AA7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b7dd1-0b84-4c26-bbc5-ceaa8ac0b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DDEFC-ADF3-4038-A327-74821D101E29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6fb7dd1-0b84-4c26-bbc5-ceaa8ac0b7ea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Written Request for Clarifications</vt:lpstr>
    </vt:vector>
  </TitlesOfParts>
  <Company>Gem. Bundesausschuss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Written Request for Clarifications</dc:title>
  <dc:subject/>
  <dc:creator>Brühl, Hannah</dc:creator>
  <cp:keywords/>
  <dc:description/>
  <cp:lastModifiedBy>Said, Stephanie</cp:lastModifiedBy>
  <cp:revision>2</cp:revision>
  <dcterms:created xsi:type="dcterms:W3CDTF">2023-06-27T10:10:00Z</dcterms:created>
  <dcterms:modified xsi:type="dcterms:W3CDTF">2023-06-27T10:10:00Z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0x010100D55D847C70E3FC42B13FCDB07654FB29</vt:lpwstr>
  </property>
  <property fmtid="{D5CDD505-2E9C-101B-9397-08002B2CF9AE}" pid="3" name="Meeting">
    <vt:lpwstr>CEB</vt:lpwstr>
  </property>
  <property fmtid="{D5CDD505-2E9C-101B-9397-08002B2CF9AE}" pid="4" name="Meetingdate">
    <vt:filetime>2021-11-30T23:00:00Z</vt:filetime>
  </property>
  <property fmtid="{D5CDD505-2E9C-101B-9397-08002B2CF9AE}" pid="5" name="objective">
    <vt:lpwstr>for endorsement</vt:lpwstr>
  </property>
  <property fmtid="{D5CDD505-2E9C-101B-9397-08002B2CF9AE}" pid="6" name="Typeofdocument">
    <vt:lpwstr>Deliverable</vt:lpwstr>
  </property>
  <property fmtid="{D5CDD505-2E9C-101B-9397-08002B2CF9AE}" pid="7" name="MSIP_Label_0eea11ca-d417-4147-80ed-01a58412c458_Enabled">
    <vt:lpwstr>true</vt:lpwstr>
  </property>
  <property fmtid="{D5CDD505-2E9C-101B-9397-08002B2CF9AE}" pid="8" name="MSIP_Label_0eea11ca-d417-4147-80ed-01a58412c458_SetDate">
    <vt:lpwstr>2023-05-23T18:01:18Z</vt:lpwstr>
  </property>
  <property fmtid="{D5CDD505-2E9C-101B-9397-08002B2CF9AE}" pid="9" name="MSIP_Label_0eea11ca-d417-4147-80ed-01a58412c458_Method">
    <vt:lpwstr>Standard</vt:lpwstr>
  </property>
  <property fmtid="{D5CDD505-2E9C-101B-9397-08002B2CF9AE}" pid="10" name="MSIP_Label_0eea11ca-d417-4147-80ed-01a58412c458_Name">
    <vt:lpwstr>0eea11ca-d417-4147-80ed-01a58412c458</vt:lpwstr>
  </property>
  <property fmtid="{D5CDD505-2E9C-101B-9397-08002B2CF9AE}" pid="11" name="MSIP_Label_0eea11ca-d417-4147-80ed-01a58412c458_SiteId">
    <vt:lpwstr>bc9dc15c-61bc-4f03-b60b-e5b6d8922839</vt:lpwstr>
  </property>
  <property fmtid="{D5CDD505-2E9C-101B-9397-08002B2CF9AE}" pid="12" name="MSIP_Label_0eea11ca-d417-4147-80ed-01a58412c458_ActionId">
    <vt:lpwstr>902d2ec1-ab5a-4275-8dff-1c9188df5e5a</vt:lpwstr>
  </property>
  <property fmtid="{D5CDD505-2E9C-101B-9397-08002B2CF9AE}" pid="13" name="MSIP_Label_0eea11ca-d417-4147-80ed-01a58412c458_ContentBits">
    <vt:lpwstr>2</vt:lpwstr>
  </property>
</Properties>
</file>